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E" w:rsidRDefault="002F79AE" w:rsidP="0095663A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EA7520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color w:val="181818"/>
          <w:sz w:val="24"/>
          <w:szCs w:val="24"/>
          <w:lang w:eastAsia="ru-RU"/>
        </w:rPr>
        <w:t>1</w:t>
      </w:r>
    </w:p>
    <w:p w:rsidR="00726952" w:rsidRDefault="002F79AE" w:rsidP="0095663A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7520">
        <w:rPr>
          <w:rFonts w:ascii="Times New Roman" w:hAnsi="Times New Roman"/>
          <w:color w:val="181818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181818"/>
          <w:sz w:val="24"/>
          <w:szCs w:val="24"/>
          <w:lang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>рограмме</w:t>
      </w:r>
      <w:r w:rsidRPr="00EA752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детского оздоровительного лагеря</w:t>
      </w:r>
      <w:r>
        <w:rPr>
          <w:rFonts w:ascii="Times New Roman" w:hAnsi="Times New Roman"/>
          <w:color w:val="181818"/>
          <w:sz w:val="24"/>
          <w:szCs w:val="24"/>
          <w:lang w:eastAsia="ru-RU"/>
        </w:rPr>
        <w:t xml:space="preserve"> </w:t>
      </w:r>
      <w:r w:rsidRPr="00EA752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дневного пребывания </w:t>
      </w:r>
      <w:r w:rsidR="00726952">
        <w:rPr>
          <w:rFonts w:ascii="Times New Roman" w:hAnsi="Times New Roman"/>
          <w:b/>
          <w:bCs/>
          <w:sz w:val="24"/>
          <w:szCs w:val="24"/>
          <w:lang w:eastAsia="ru-RU"/>
        </w:rPr>
        <w:t>«Ровесник</w:t>
      </w:r>
      <w:r w:rsidRPr="00EA752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181818"/>
          <w:sz w:val="24"/>
          <w:szCs w:val="24"/>
          <w:lang w:eastAsia="ru-RU"/>
        </w:rPr>
        <w:t xml:space="preserve"> </w:t>
      </w:r>
      <w:r w:rsidRPr="00EA752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базе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6952">
        <w:rPr>
          <w:rFonts w:ascii="Times New Roman" w:hAnsi="Times New Roman"/>
          <w:bCs/>
          <w:sz w:val="24"/>
          <w:szCs w:val="24"/>
          <w:lang w:eastAsia="ru-RU"/>
        </w:rPr>
        <w:t>МБОУ «</w:t>
      </w:r>
      <w:proofErr w:type="gramStart"/>
      <w:r w:rsidR="00726952">
        <w:rPr>
          <w:rFonts w:ascii="Times New Roman" w:hAnsi="Times New Roman"/>
          <w:bCs/>
          <w:sz w:val="24"/>
          <w:szCs w:val="24"/>
          <w:lang w:eastAsia="ru-RU"/>
        </w:rPr>
        <w:t>Уральская</w:t>
      </w:r>
      <w:proofErr w:type="gramEnd"/>
      <w:r w:rsidR="007269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A7520">
        <w:rPr>
          <w:rFonts w:ascii="Times New Roman" w:hAnsi="Times New Roman"/>
          <w:bCs/>
          <w:sz w:val="24"/>
          <w:szCs w:val="24"/>
          <w:lang w:eastAsia="ru-RU"/>
        </w:rPr>
        <w:t>СОШ</w:t>
      </w:r>
      <w:r w:rsidR="009B7EF9">
        <w:rPr>
          <w:rFonts w:ascii="Times New Roman" w:hAnsi="Times New Roman"/>
          <w:bCs/>
          <w:sz w:val="24"/>
          <w:szCs w:val="24"/>
          <w:lang w:eastAsia="ru-RU"/>
        </w:rPr>
        <w:t xml:space="preserve"> имени Героя Социалистического Труда Е.Н.Манина</w:t>
      </w:r>
      <w:r w:rsidRPr="00EA7520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181818"/>
          <w:sz w:val="24"/>
          <w:szCs w:val="24"/>
          <w:lang w:eastAsia="ru-RU"/>
        </w:rPr>
        <w:t xml:space="preserve"> </w:t>
      </w:r>
    </w:p>
    <w:p w:rsidR="002F79AE" w:rsidRPr="000B1856" w:rsidRDefault="00726952" w:rsidP="0095663A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Здоровейка</w:t>
      </w:r>
      <w:proofErr w:type="spellEnd"/>
      <w:r w:rsidR="002F79AE" w:rsidRPr="00EA7520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2F79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F79AE" w:rsidRPr="00EA7520">
        <w:rPr>
          <w:rFonts w:ascii="Times New Roman" w:hAnsi="Times New Roman"/>
          <w:bCs/>
          <w:sz w:val="24"/>
          <w:szCs w:val="24"/>
          <w:lang w:eastAsia="ru-RU"/>
        </w:rPr>
        <w:t>приказ № __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71</w:t>
      </w:r>
      <w:r w:rsidR="002F79AE" w:rsidRPr="00EA7520">
        <w:rPr>
          <w:rFonts w:ascii="Times New Roman" w:hAnsi="Times New Roman"/>
          <w:bCs/>
          <w:sz w:val="24"/>
          <w:szCs w:val="24"/>
          <w:lang w:eastAsia="ru-RU"/>
        </w:rPr>
        <w:t>__ от _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21</w:t>
      </w:r>
      <w:r w:rsidR="002F79AE" w:rsidRPr="006D397A">
        <w:rPr>
          <w:rFonts w:ascii="Times New Roman" w:hAnsi="Times New Roman"/>
          <w:bCs/>
          <w:sz w:val="24"/>
          <w:szCs w:val="24"/>
          <w:u w:val="single"/>
          <w:lang w:eastAsia="ru-RU"/>
        </w:rPr>
        <w:t>.04.2022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</w:p>
    <w:p w:rsidR="002F79AE" w:rsidRDefault="002F79AE" w:rsidP="00613687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95663A" w:rsidRDefault="002F79AE" w:rsidP="00613687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5663A">
        <w:rPr>
          <w:rFonts w:ascii="Times New Roman" w:hAnsi="Times New Roman"/>
          <w:color w:val="181818"/>
          <w:sz w:val="28"/>
          <w:szCs w:val="28"/>
          <w:lang w:eastAsia="ru-RU"/>
        </w:rPr>
        <w:t>  </w:t>
      </w:r>
    </w:p>
    <w:p w:rsidR="002F79AE" w:rsidRPr="0095663A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5663A">
        <w:rPr>
          <w:rFonts w:ascii="Times New Roman" w:hAnsi="Times New Roman"/>
          <w:bCs/>
          <w:color w:val="181818"/>
          <w:sz w:val="28"/>
          <w:szCs w:val="28"/>
          <w:lang w:eastAsia="ru-RU"/>
        </w:rPr>
        <w:t>Рабочая программа воспитания</w:t>
      </w:r>
    </w:p>
    <w:p w:rsidR="002F79AE" w:rsidRPr="0095663A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5663A">
        <w:rPr>
          <w:rFonts w:ascii="Times New Roman" w:hAnsi="Times New Roman"/>
          <w:bCs/>
          <w:color w:val="181818"/>
          <w:sz w:val="28"/>
          <w:szCs w:val="28"/>
          <w:lang w:eastAsia="ru-RU"/>
        </w:rPr>
        <w:t>для организации отдыха детей и их оздоровления</w:t>
      </w:r>
    </w:p>
    <w:p w:rsidR="002F79AE" w:rsidRPr="0095663A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95663A">
        <w:rPr>
          <w:rFonts w:ascii="Times New Roman" w:hAnsi="Times New Roman"/>
          <w:bCs/>
          <w:color w:val="181818"/>
          <w:sz w:val="28"/>
          <w:szCs w:val="28"/>
          <w:lang w:eastAsia="ru-RU"/>
        </w:rPr>
        <w:t> лагеря дневного пребывания</w:t>
      </w:r>
    </w:p>
    <w:p w:rsidR="002F79AE" w:rsidRPr="0095663A" w:rsidRDefault="00726952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81818"/>
          <w:sz w:val="28"/>
          <w:szCs w:val="28"/>
          <w:lang w:eastAsia="ru-RU"/>
        </w:rPr>
        <w:t>«Ровесник</w:t>
      </w:r>
      <w:r w:rsidR="002F79AE" w:rsidRPr="0095663A">
        <w:rPr>
          <w:rFonts w:ascii="Times New Roman" w:hAnsi="Times New Roman"/>
          <w:bCs/>
          <w:color w:val="181818"/>
          <w:sz w:val="28"/>
          <w:szCs w:val="28"/>
          <w:lang w:eastAsia="ru-RU"/>
        </w:rPr>
        <w:t>»</w:t>
      </w:r>
      <w:r w:rsidR="002F79AE" w:rsidRPr="0095663A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="002F79AE" w:rsidRPr="0095663A">
        <w:rPr>
          <w:rFonts w:ascii="Times New Roman" w:hAnsi="Times New Roman"/>
          <w:bCs/>
          <w:color w:val="181818"/>
          <w:sz w:val="28"/>
          <w:szCs w:val="28"/>
          <w:lang w:eastAsia="ru-RU"/>
        </w:rPr>
        <w:t>на 2022 год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детей в возрасте 7 лет и старше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Срок р</w:t>
      </w:r>
      <w:r w:rsidR="00726952">
        <w:rPr>
          <w:rFonts w:ascii="Times New Roman" w:hAnsi="Times New Roman"/>
          <w:color w:val="181818"/>
          <w:sz w:val="28"/>
          <w:szCs w:val="28"/>
          <w:lang w:eastAsia="ru-RU"/>
        </w:rPr>
        <w:t>еализации программы 01 июня - 24</w:t>
      </w: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июня 2022 года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                            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                      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         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            </w:t>
      </w:r>
    </w:p>
    <w:p w:rsidR="002F79AE" w:rsidRPr="000B1856" w:rsidRDefault="00726952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color w:val="181818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/>
          <w:color w:val="181818"/>
          <w:sz w:val="28"/>
          <w:szCs w:val="28"/>
          <w:lang w:eastAsia="ru-RU"/>
        </w:rPr>
        <w:t>ральский,</w:t>
      </w:r>
      <w:r w:rsidR="002F79AE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="002F79AE" w:rsidRPr="000B1856">
        <w:rPr>
          <w:rFonts w:ascii="Times New Roman" w:hAnsi="Times New Roman"/>
          <w:color w:val="181818"/>
          <w:sz w:val="28"/>
          <w:szCs w:val="28"/>
          <w:lang w:eastAsia="ru-RU"/>
        </w:rPr>
        <w:t>2022 год</w:t>
      </w:r>
    </w:p>
    <w:p w:rsidR="002F79AE" w:rsidRDefault="002F79AE" w:rsidP="00CA79E1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95663A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2F79AE" w:rsidRDefault="002F79AE" w:rsidP="00CA79E1">
      <w:pPr>
        <w:shd w:val="clear" w:color="auto" w:fill="FFFFFF"/>
        <w:spacing w:after="0" w:line="360" w:lineRule="auto"/>
        <w:ind w:left="709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СОДЕРЖАНИЕ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tbl>
      <w:tblPr>
        <w:tblW w:w="9199" w:type="dxa"/>
        <w:tblInd w:w="147" w:type="dxa"/>
        <w:tblCellMar>
          <w:left w:w="0" w:type="dxa"/>
          <w:right w:w="0" w:type="dxa"/>
        </w:tblCellMar>
        <w:tblLook w:val="00A0"/>
      </w:tblPr>
      <w:tblGrid>
        <w:gridCol w:w="7947"/>
        <w:gridCol w:w="1252"/>
      </w:tblGrid>
      <w:tr w:rsidR="002F79AE" w:rsidRPr="00F24F00" w:rsidTr="0072341A">
        <w:tc>
          <w:tcPr>
            <w:tcW w:w="8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страницы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bookmarkStart w:id="1" w:name="_Hlk100848127"/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bookmarkEnd w:id="1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I. ЦЕННОСТНО-ЦЕЛЕВЫЕ ОСНОВЫ ВОСПИТАНИЯ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2F79AE" w:rsidRPr="00F24F00" w:rsidTr="0072341A">
        <w:trPr>
          <w:trHeight w:val="322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46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 Цель и задачи воспитания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46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1.2. </w:t>
            </w:r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Основные принципы и направления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F79AE" w:rsidRPr="00F24F00" w:rsidTr="0072341A">
        <w:trPr>
          <w:trHeight w:val="322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46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 Основные традиции и уникальность воспитательной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Раздел II. СОДЕРЖАНИЕ, ВИДЫ И ФОРМЫ ВОСПИТАТЕЛЬНО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bookmarkStart w:id="2" w:name="_Hlk100848748"/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Модуль «Будущее России»</w:t>
            </w:r>
            <w:bookmarkEnd w:id="2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Модуль «Ключевые мероприятия детского лагеря»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Модуль «Отрядная работа»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F79AE" w:rsidRPr="00F24F00" w:rsidTr="0072341A">
        <w:trPr>
          <w:trHeight w:val="322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 Модуль «Коллективно-творческое дело (КТД)»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2.5. Модуль «Самоуправление»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2.6. Модуль «Дополнительное образование»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F79AE" w:rsidRPr="00F24F00" w:rsidTr="0072341A">
        <w:trPr>
          <w:trHeight w:val="276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2.7. Модуль «Здоровый образ жизни»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2.8. Модуль «Организация предметно-эстетической среды»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2.9. Модуль «Профилактика и безопасность»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2.10. Модуль «Работа с вожатыми/воспитателями»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2.11. Модуль «Работа с родителями»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2.12. Модуль «Экскурсии и походы»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2.13. Модуль «Профориентация»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2.14. Модуль «</w:t>
            </w:r>
            <w:proofErr w:type="gramStart"/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Детское</w:t>
            </w:r>
            <w:proofErr w:type="gramEnd"/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медиа-пространство</w:t>
            </w:r>
            <w:proofErr w:type="spellEnd"/>
            <w:r w:rsidRPr="000B1856"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F79AE" w:rsidRPr="00F24F00" w:rsidTr="0072341A">
        <w:trPr>
          <w:trHeight w:val="276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2.15. Модуль «Цифровая среда воспитания»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F79AE" w:rsidRPr="00F24F00" w:rsidTr="0072341A">
        <w:trPr>
          <w:trHeight w:val="276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2.16. Модуль «Социальное партнерство»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bookmarkStart w:id="3" w:name="_Hlk100848186"/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III. ОРГАНИЗАЦИЯ ВОСПИТАТЕЛЬНОЙ ДЕЯТЕЛЬНОСТИ</w:t>
            </w:r>
            <w:bookmarkEnd w:id="3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</w:tr>
      <w:tr w:rsidR="002F79AE" w:rsidRPr="00F24F00" w:rsidTr="0072341A">
        <w:trPr>
          <w:trHeight w:val="276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 Особенности организации воспитательной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F79AE" w:rsidRPr="00F24F00" w:rsidTr="0072341A">
        <w:trPr>
          <w:trHeight w:val="322"/>
        </w:trPr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ind w:firstLine="850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3.2. Анализ воспитательного процесса и результатов воспитания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 3.3. Этапы реализации программы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      3.4. Дни единых действий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F79AE" w:rsidRPr="00F24F00" w:rsidTr="0072341A">
        <w:tc>
          <w:tcPr>
            <w:tcW w:w="8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hd w:val="clear" w:color="auto" w:fill="FFFFFF"/>
              <w:spacing w:before="120" w:after="0" w:line="360" w:lineRule="auto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B18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2F79AE" w:rsidRPr="000B1856" w:rsidRDefault="002F79AE" w:rsidP="00613687">
            <w:pPr>
              <w:spacing w:after="0" w:line="36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Рабочая п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>
        <w:rPr>
          <w:rFonts w:ascii="Times New Roman" w:hAnsi="Times New Roman"/>
          <w:color w:val="000000"/>
          <w:sz w:val="28"/>
          <w:szCs w:val="28"/>
          <w:lang w:eastAsia="zh-CN" w:bidi="hi-IN"/>
        </w:rPr>
        <w:t>для организации</w:t>
      </w:r>
      <w:r w:rsidRPr="0072341A">
        <w:rPr>
          <w:rFonts w:ascii="Times New Roman" w:hAnsi="Times New Roman"/>
          <w:color w:val="000000"/>
          <w:sz w:val="28"/>
          <w:szCs w:val="28"/>
          <w:lang w:eastAsia="zh-CN" w:bidi="hi-IN"/>
        </w:rPr>
        <w:t xml:space="preserve"> отдыха детей и их оздоровления (далее – Программа воспитания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в лаг</w:t>
      </w:r>
      <w:r w:rsidR="00726952">
        <w:rPr>
          <w:rFonts w:ascii="Times New Roman" w:hAnsi="Times New Roman"/>
          <w:color w:val="000000"/>
          <w:sz w:val="28"/>
          <w:szCs w:val="28"/>
          <w:lang w:eastAsia="ru-RU"/>
        </w:rPr>
        <w:t>ере дневного пребывания «Ровесник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 организо</w:t>
      </w:r>
      <w:r w:rsidR="00726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ванным на базе МБОУ «Уральская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="007269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Героя Социалистического Труда имени Е.Н.Манина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подготовлена на основе </w:t>
      </w: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Примерной рабочей программы воспитания для общеобразовательных организаций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, в соответствии с нормативно-правовыми документами: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Конституцией Российской Федерации (</w:t>
      </w:r>
      <w:proofErr w:type="gramStart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Конвенцией о правах ребенка (одобрена Генеральной Ассамблеей ООН 20.11.1989, вступила в силу для СССР 15.09.1990).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24.07.1998 № 124-ФЗ «Об основных гарантиях прав ребенка в Российской Федерации».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30.12.2020 № 489-ФЗ «О молодежной политике в Российской Федерации».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- Приказы </w:t>
      </w: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81818"/>
          <w:sz w:val="28"/>
          <w:szCs w:val="28"/>
          <w:lang w:eastAsia="ru-RU"/>
        </w:rPr>
        <w:t>№</w:t>
      </w:r>
      <w:proofErr w:type="spellEnd"/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  <w:r w:rsidRPr="000B1856">
        <w:rPr>
          <w:rFonts w:ascii="Times New Roman" w:hAnsi="Times New Roman"/>
          <w:color w:val="181818"/>
          <w:sz w:val="28"/>
          <w:szCs w:val="28"/>
          <w:lang w:eastAsia="ru-RU"/>
        </w:rPr>
        <w:t>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Стратегией развития воспитания в Российской Федерации на период до 2025 года (</w:t>
      </w:r>
      <w:proofErr w:type="gramStart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распоряжением Правительства Российской Федерации от 29.05.2015 № 996-р).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Государственной программой Российской Федерации «Развитие образования» (</w:t>
      </w:r>
      <w:proofErr w:type="gramStart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26. 12.2017 № 1642).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proofErr w:type="gramStart"/>
      <w:r w:rsidRPr="00A10733">
        <w:rPr>
          <w:rFonts w:ascii="Times New Roman" w:hAnsi="Times New Roman"/>
          <w:sz w:val="28"/>
          <w:szCs w:val="28"/>
          <w:lang w:eastAsia="ru-RU"/>
        </w:rPr>
        <w:t xml:space="preserve">Согласно Федеральному закону от 24 июля </w:t>
      </w:r>
      <w:smartTag w:uri="urn:schemas-microsoft-com:office:smarttags" w:element="metricconverter">
        <w:smartTagPr>
          <w:attr w:name="ProductID" w:val="1998 г"/>
        </w:smartTagPr>
        <w:r w:rsidRPr="00A10733">
          <w:rPr>
            <w:rFonts w:ascii="Times New Roman" w:hAnsi="Times New Roman"/>
            <w:sz w:val="28"/>
            <w:szCs w:val="28"/>
            <w:lang w:eastAsia="ru-RU"/>
          </w:rPr>
          <w:t>1998 г</w:t>
        </w:r>
      </w:smartTag>
      <w:r w:rsidRPr="00A10733">
        <w:rPr>
          <w:rFonts w:ascii="Times New Roman" w:hAnsi="Times New Roman"/>
          <w:sz w:val="28"/>
          <w:szCs w:val="28"/>
          <w:lang w:eastAsia="ru-RU"/>
        </w:rPr>
        <w:t xml:space="preserve">. № 124-ФЗ «Об основных гарантиях прав ребенка в Российской Федерации» (с изменениями и дополнениями) </w:t>
      </w:r>
      <w:r w:rsidRPr="000B1856">
        <w:rPr>
          <w:rFonts w:ascii="Times New Roman" w:hAnsi="Times New Roman"/>
          <w:color w:val="22272F"/>
          <w:sz w:val="28"/>
          <w:szCs w:val="28"/>
          <w:lang w:eastAsia="ru-RU"/>
        </w:rPr>
        <w:t>к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организациям отдыха детей и их оздоровления</w:t>
      </w:r>
      <w:r w:rsidRPr="000B18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(далее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– детский лагерь) </w:t>
      </w:r>
      <w:r w:rsidRPr="000B18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0B18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0B18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оздоровления</w:t>
      </w:r>
      <w:proofErr w:type="gramEnd"/>
      <w:r w:rsidRPr="000B185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определяет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предусматривает приобщение </w:t>
      </w:r>
      <w:proofErr w:type="gramStart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Ценности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Родины и природы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Ценности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человека, дружбы, семьи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, сотрудничества лежат в основе духовно-нравственного и социального направлений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Ценность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знания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лежит в основе познавательного направления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Ценность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лежит в основе направления физического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Ценность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труда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лежит в основе трудового направления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Ценности </w:t>
      </w: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культуры и красоты</w:t>
      </w: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лежат в основе эстетического направления воспитания.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Программа включает три раздела: целевой; содержательный; организационный.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I. ЦЕННОСТНО-ЦЕЛЕВЫЕ ОСНОВЫ ВОСПИТАНИЯ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F79AE" w:rsidRPr="004D7EA7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4D7EA7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F79AE" w:rsidRPr="004D7EA7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4D7EA7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4D7EA7">
        <w:rPr>
          <w:rFonts w:ascii="Times New Roman" w:hAnsi="Times New Roman"/>
          <w:color w:val="000000"/>
          <w:sz w:val="28"/>
          <w:szCs w:val="24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2F79AE" w:rsidRPr="0072341A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4D7EA7">
        <w:rPr>
          <w:rFonts w:ascii="Times New Roman" w:hAnsi="Times New Roman"/>
          <w:color w:val="000000"/>
          <w:sz w:val="28"/>
          <w:szCs w:val="24"/>
          <w:lang w:eastAsia="zh-CN" w:bidi="hi-I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lastRenderedPageBreak/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br/>
        <w:t xml:space="preserve">и потребностями родителей (законных представителей) несовершеннолетних детей.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 w:cs="Droid Sans Devanagari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  <w:t>1.1. Цель и задачи воспитания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0A1523"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  <w:t>цель воспитания</w:t>
      </w: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: создание условий для личностного развития, самоопределения и </w:t>
      </w:r>
      <w:proofErr w:type="gramStart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социализации</w:t>
      </w:r>
      <w:proofErr w:type="gramEnd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 обучающихся на основе </w:t>
      </w:r>
      <w:proofErr w:type="spellStart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социокультурных</w:t>
      </w:r>
      <w:proofErr w:type="spellEnd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</w:t>
      </w: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lastRenderedPageBreak/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Задачи воспитания определены</w:t>
      </w:r>
      <w:r w:rsidRPr="000A152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 учетом интеллектуально-когнитивной, эмоционально-оценочной, </w:t>
      </w:r>
      <w:proofErr w:type="spellStart"/>
      <w:r w:rsidRPr="000A1523">
        <w:rPr>
          <w:rFonts w:ascii="Times New Roman" w:hAnsi="Times New Roman"/>
          <w:color w:val="000000"/>
          <w:sz w:val="28"/>
          <w:szCs w:val="28"/>
          <w:lang w:eastAsia="zh-CN"/>
        </w:rPr>
        <w:t>деятельностно-практической</w:t>
      </w:r>
      <w:proofErr w:type="spellEnd"/>
      <w:r w:rsidRPr="000A152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составляющих развития личности: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zh-CN"/>
        </w:rPr>
      </w:pPr>
      <w:r w:rsidRPr="000A1523">
        <w:rPr>
          <w:rFonts w:ascii="Times New Roman" w:hAnsi="Times New Roman"/>
          <w:sz w:val="28"/>
          <w:szCs w:val="20"/>
          <w:lang w:eastAsia="zh-CN"/>
        </w:rPr>
        <w:t>- приобретение социально значимых знаний, формирование отношения к т</w:t>
      </w:r>
      <w:r>
        <w:rPr>
          <w:rFonts w:ascii="Times New Roman" w:hAnsi="Times New Roman"/>
          <w:sz w:val="28"/>
          <w:szCs w:val="20"/>
          <w:lang w:eastAsia="zh-CN"/>
        </w:rPr>
        <w:t xml:space="preserve">радиционным базовым российским </w:t>
      </w:r>
      <w:r w:rsidRPr="000A1523">
        <w:rPr>
          <w:rFonts w:ascii="Times New Roman" w:hAnsi="Times New Roman"/>
          <w:sz w:val="28"/>
          <w:szCs w:val="20"/>
          <w:lang w:eastAsia="zh-CN"/>
        </w:rPr>
        <w:t>ценностям.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0"/>
          <w:lang w:eastAsia="zh-C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Droid Sans Devanagari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  <w:t>1.2. Методологические основы и принципы воспитательной деятельности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системно-деятельностный</w:t>
      </w:r>
      <w:proofErr w:type="spellEnd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 подходы.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Воспитательная деятельность в детском лагере основывается на следующих принципах: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- принцип гуманистической направленности.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- принцип ценностного единства и совместности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lastRenderedPageBreak/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 xml:space="preserve">принцип </w:t>
      </w:r>
      <w:proofErr w:type="spellStart"/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культуросообразности</w:t>
      </w:r>
      <w:proofErr w:type="spellEnd"/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 xml:space="preserve">. 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принцип следования нравственному примеру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принцип безопасной жизнедеятельности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принцип совместной деятельности ребенка и взрослого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 xml:space="preserve">принцип </w:t>
      </w:r>
      <w:proofErr w:type="spellStart"/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инклюзивности</w:t>
      </w:r>
      <w:proofErr w:type="spellEnd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Уклад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социокультурный</w:t>
      </w:r>
      <w:proofErr w:type="spellEnd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 контекст.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Воспитывающая среда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социокультурными</w:t>
      </w:r>
      <w:proofErr w:type="spellEnd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 ценностями, образцами и практиками. 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lastRenderedPageBreak/>
        <w:t>Основными характеристиками воспитывающей среды являются ее насыщенность и структурированность.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Воспитывающие общности (сообщества) в детском лагере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детские (одновозрастные и разновозрастные отряды)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 Ключевым механизмом воспитания в детском лагере является временный детский коллектив.</w:t>
      </w:r>
      <w:r w:rsidRPr="000A1523">
        <w:rPr>
          <w:rFonts w:ascii="Times New Roman" w:hAnsi="Times New Roman"/>
          <w:sz w:val="28"/>
          <w:szCs w:val="28"/>
          <w:lang w:eastAsia="zh-CN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0"/>
          <w:lang w:eastAsia="zh-CN"/>
        </w:rPr>
      </w:pP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 xml:space="preserve">- </w:t>
      </w:r>
      <w:r w:rsidRPr="000A1523">
        <w:rPr>
          <w:rFonts w:ascii="Times New Roman" w:hAnsi="Times New Roman"/>
          <w:b/>
          <w:color w:val="000000"/>
          <w:sz w:val="28"/>
          <w:szCs w:val="20"/>
          <w:lang w:eastAsia="zh-CN"/>
        </w:rPr>
        <w:t>детско-взрослые</w:t>
      </w:r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Дети-Вожатый</w:t>
      </w:r>
      <w:proofErr w:type="spellEnd"/>
      <w:proofErr w:type="gramEnd"/>
      <w:r w:rsidRPr="000A1523">
        <w:rPr>
          <w:rFonts w:ascii="Times New Roman" w:hAnsi="Times New Roman"/>
          <w:color w:val="000000"/>
          <w:sz w:val="28"/>
          <w:szCs w:val="20"/>
          <w:lang w:eastAsia="zh-CN"/>
        </w:rPr>
        <w:t>».</w:t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</w:pPr>
      <w:r w:rsidRPr="000A1523"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  <w:t xml:space="preserve">1.3. Основные направления воспитания 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8"/>
          <w:lang w:eastAsia="zh-CN" w:bidi="hi-IN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8"/>
          <w:lang w:eastAsia="zh-CN" w:bidi="hi-IN"/>
        </w:rPr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гражданское воспитание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воспитание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духовно-нравственное развитие и воспитание</w:t>
      </w:r>
      <w:r w:rsidRPr="000A1523">
        <w:rPr>
          <w:rFonts w:ascii="Times New Roman" w:hAnsi="Times New Roman" w:cs="Droid Sans Devanagari"/>
          <w:b/>
          <w:bCs/>
          <w:color w:val="000000"/>
          <w:sz w:val="28"/>
          <w:szCs w:val="24"/>
          <w:lang w:eastAsia="zh-CN" w:bidi="hi-IN"/>
        </w:rPr>
        <w:t xml:space="preserve"> 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эстетическое воспитание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lastRenderedPageBreak/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экологическое воспитание: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трудовое воспитание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 xml:space="preserve">- </w:t>
      </w: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физическое воспитание и воспитание культуры здорового образа жизни и безопасности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F79AE" w:rsidRPr="000A1523" w:rsidRDefault="002F79AE" w:rsidP="00613687">
      <w:pPr>
        <w:widowControl w:val="0"/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b/>
          <w:color w:val="000000"/>
          <w:sz w:val="28"/>
          <w:szCs w:val="24"/>
          <w:lang w:eastAsia="zh-CN" w:bidi="hi-IN"/>
        </w:rPr>
        <w:t>- познавательное направление воспитания</w:t>
      </w: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t>: стремление к познанию себя и других людей, природы и общества, к знаниям, образованию.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A"/>
          <w:sz w:val="28"/>
          <w:szCs w:val="28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Droid Sans Devanagari"/>
          <w:b/>
          <w:color w:val="00000A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color w:val="00000A"/>
          <w:sz w:val="28"/>
          <w:szCs w:val="28"/>
          <w:lang w:eastAsia="zh-CN" w:bidi="hi-IN"/>
        </w:rPr>
        <w:t xml:space="preserve">1.4. Основные традиции и уникальность воспитательной деятельности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A"/>
          <w:sz w:val="28"/>
          <w:szCs w:val="28"/>
          <w:lang w:eastAsia="zh-CN" w:bidi="hi-IN"/>
        </w:rPr>
        <w:t>Основные традиции воспитания в детском лагере</w:t>
      </w: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 xml:space="preserve"> являются: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ru-RU" w:bidi="hi-IN"/>
        </w:rPr>
        <w:t>- совместная деятельность детей и взрослых, как ведущий способ организации воспитательной деятельности;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ru-RU" w:bidi="hi-IN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ru-RU" w:bidi="hi-IN"/>
        </w:rPr>
        <w:t>- создание условий для приобретения детьми нового социального опыта и освоения новых социальных ролей;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ru-RU" w:bidi="hi-IN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ru-RU" w:bidi="hi-IN"/>
        </w:rPr>
        <w:t>- включение детей в процесс организации жизнедеятельности временного детского коллектива;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ru-RU" w:bidi="hi-IN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установление в них доброжелательных и товарищеских взаимоотношений;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- обмен опытом между детьми в формате «</w:t>
      </w:r>
      <w:proofErr w:type="spellStart"/>
      <w:proofErr w:type="gramStart"/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дети-детям</w:t>
      </w:r>
      <w:proofErr w:type="spellEnd"/>
      <w:proofErr w:type="gramEnd"/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»;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8"/>
          <w:szCs w:val="24"/>
          <w:lang w:eastAsia="ru-RU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ru-RU" w:bidi="hi-IN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0A1523">
        <w:rPr>
          <w:rFonts w:ascii="Times New Roman" w:hAnsi="Times New Roman"/>
          <w:sz w:val="28"/>
          <w:szCs w:val="24"/>
          <w:lang w:eastAsia="zh-CN" w:bidi="hi-IN"/>
        </w:rPr>
        <w:t>.</w:t>
      </w:r>
    </w:p>
    <w:p w:rsidR="002F79AE" w:rsidRPr="000A1523" w:rsidRDefault="002F79AE" w:rsidP="00613687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4"/>
          <w:lang w:eastAsia="zh-CN" w:bidi="hi-IN"/>
        </w:rPr>
        <w:br w:type="page"/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</w:pPr>
      <w:r w:rsidRPr="000A1523"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  <w:lastRenderedPageBreak/>
        <w:t xml:space="preserve">Раздел II. СОДЕРЖАНИЕ, ВИДЫ И ФОРМЫ </w:t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48"/>
          <w:lang w:eastAsia="ru-RU" w:bidi="hi-IN"/>
        </w:rPr>
      </w:pPr>
      <w:r w:rsidRPr="000A1523">
        <w:rPr>
          <w:rFonts w:ascii="Times New Roman" w:hAnsi="Times New Roman"/>
          <w:b/>
          <w:bCs/>
          <w:color w:val="000000"/>
          <w:sz w:val="28"/>
          <w:szCs w:val="24"/>
          <w:lang w:eastAsia="ru-RU" w:bidi="hi-IN"/>
        </w:rPr>
        <w:t>ВОСПИТАТЕЛЬНО ДЕЯТЕЛЬНОСТИ</w:t>
      </w:r>
    </w:p>
    <w:p w:rsidR="002F79AE" w:rsidRPr="00CA79E1" w:rsidRDefault="002F79AE" w:rsidP="00CA79E1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0A1523">
        <w:rPr>
          <w:rFonts w:ascii="Times New Roman" w:hAnsi="Times New Roman"/>
          <w:sz w:val="28"/>
          <w:szCs w:val="24"/>
          <w:lang w:eastAsia="zh-CN" w:bidi="hi-IN"/>
        </w:rPr>
        <w:t xml:space="preserve"> </w:t>
      </w: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Содержание, виды и формы воспитательной деятельности представ</w:t>
      </w:r>
      <w:r>
        <w:rPr>
          <w:rFonts w:ascii="Times New Roman" w:hAnsi="Times New Roman"/>
          <w:color w:val="000000"/>
          <w:sz w:val="28"/>
          <w:szCs w:val="24"/>
          <w:lang w:eastAsia="zh-CN" w:bidi="hi-IN"/>
        </w:rPr>
        <w:t>лены в соответствующих модулях.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  <w:highlight w:val="white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  <w:lang w:eastAsia="zh-CN" w:bidi="hi-IN"/>
        </w:rPr>
      </w:pPr>
      <w:r w:rsidRPr="000A1523">
        <w:rPr>
          <w:rFonts w:ascii="Times New Roman" w:hAnsi="Times New Roman"/>
          <w:b/>
          <w:color w:val="000000"/>
          <w:sz w:val="28"/>
          <w:szCs w:val="24"/>
          <w:highlight w:val="white"/>
          <w:lang w:eastAsia="zh-CN" w:bidi="hi-IN"/>
        </w:rPr>
        <w:t>ИНВАРИАНТНЫЕ МОДУЛИ</w:t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 w:cs="Droid Sans Devanagari"/>
          <w:b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iCs/>
          <w:color w:val="000000"/>
          <w:sz w:val="28"/>
          <w:szCs w:val="28"/>
          <w:lang w:eastAsia="zh-CN" w:bidi="hi-IN"/>
        </w:rPr>
        <w:t>2.1. Модуль «Будущее России»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4"/>
          <w:lang w:eastAsia="zh-CN" w:bidi="hi-IN"/>
        </w:rPr>
      </w:pPr>
      <w:proofErr w:type="gramStart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Направлен</w:t>
      </w:r>
      <w:proofErr w:type="gramEnd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Деятельность реализуется по направлениям:</w:t>
      </w:r>
      <w:r w:rsidRPr="000A1523">
        <w:rPr>
          <w:rFonts w:ascii="Times New Roman" w:hAnsi="Times New Roman" w:cs="Droid Sans Devanagari"/>
          <w:sz w:val="24"/>
          <w:szCs w:val="24"/>
          <w:lang w:eastAsia="zh-CN" w:bidi="hi-IN"/>
        </w:rPr>
        <w:t xml:space="preserve">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1 июня - День защиты детей;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6 июня - день русского языка;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9 июня - 350 лет со дня рождения Петра I;</w:t>
      </w:r>
    </w:p>
    <w:p w:rsidR="002F79AE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12 июня - День России;</w:t>
      </w:r>
    </w:p>
    <w:p w:rsidR="00726952" w:rsidRPr="000A1523" w:rsidRDefault="00726952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22 июня – День памяти и скорби.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- Проведение всероссийских и региональных мероприятий.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- Взаимодействие с общественными организациями Российской Федерации, региона.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- Формирование межкультурных компетенций.</w:t>
      </w:r>
    </w:p>
    <w:p w:rsidR="002F79AE" w:rsidRPr="000A1523" w:rsidRDefault="002F79AE" w:rsidP="00613687">
      <w:pPr>
        <w:shd w:val="clear" w:color="auto" w:fill="FFFFFF"/>
        <w:spacing w:after="0" w:line="360" w:lineRule="auto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iCs/>
          <w:color w:val="000000"/>
          <w:sz w:val="28"/>
          <w:szCs w:val="28"/>
          <w:lang w:eastAsia="zh-CN" w:bidi="hi-IN"/>
        </w:rPr>
        <w:t>2.2. Модуль «Ключевые мероприятия детского лагеря»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 xml:space="preserve">Ключевые мероприятия – это главные традиционные </w:t>
      </w: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мероприятия детского лагеря</w:t>
      </w: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, в которых принимает участие большая часть детей.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Реализация воспитательного потенциала ключевых мероприятий детского лагеря предусматривает:</w:t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 xml:space="preserve"> - т</w:t>
      </w: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оржественное открытие и закрытие смены (программы);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Droid Sans Devanagari"/>
          <w:sz w:val="28"/>
          <w:szCs w:val="28"/>
          <w:lang w:eastAsia="zh-CN" w:bidi="hi-IN"/>
        </w:rPr>
        <w:t>- т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ематические дни</w:t>
      </w:r>
      <w:r w:rsidRPr="000A1523">
        <w:rPr>
          <w:rFonts w:ascii="Times New Roman" w:hAnsi="Times New Roman" w:cs="Droid Sans Devanagari"/>
          <w:iCs/>
          <w:sz w:val="28"/>
          <w:szCs w:val="28"/>
          <w:lang w:eastAsia="zh-CN" w:bidi="hi-IN"/>
        </w:rPr>
        <w:t xml:space="preserve">. </w:t>
      </w:r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 xml:space="preserve">Проведение тематических дней и мероприятий согласно </w:t>
      </w: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перечню основных государственных и народных праздников, памятных дат.</w:t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 xml:space="preserve"> - т</w:t>
      </w: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оржественная церемония подъема Государственного флага Российской Федерации;</w:t>
      </w:r>
    </w:p>
    <w:p w:rsidR="002F79AE" w:rsidRPr="000A1523" w:rsidRDefault="002F79AE" w:rsidP="00613687">
      <w:pPr>
        <w:shd w:val="clear" w:color="auto" w:fill="FFFFFF"/>
        <w:spacing w:after="0" w:line="360" w:lineRule="auto"/>
        <w:jc w:val="both"/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>- тематические и спортивные праздники, творческие фестивали;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 w:cs="Droid Sans Devanagari"/>
          <w:b/>
          <w:iCs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iCs/>
          <w:color w:val="000000"/>
          <w:sz w:val="28"/>
          <w:szCs w:val="28"/>
          <w:lang w:eastAsia="zh-CN" w:bidi="hi-IN"/>
        </w:rPr>
        <w:t>2.3. Модуль «Отрядная работа»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Коллектив функционирует в течение короткого промежутка времени; мак</w:t>
      </w:r>
      <w:r>
        <w:rPr>
          <w:rFonts w:ascii="Times New Roman" w:hAnsi="Times New Roman" w:cs="Droid Sans Devanagari"/>
          <w:sz w:val="28"/>
          <w:szCs w:val="28"/>
          <w:lang w:eastAsia="zh-CN" w:bidi="hi-IN"/>
        </w:rPr>
        <w:t>симальный период не превышает 21 день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Как правило, коллект</w:t>
      </w:r>
      <w:r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ив объединяет детей, которые 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были знакомы ранее.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Коллективная деятельность.</w:t>
      </w:r>
      <w:r w:rsidRPr="000A1523">
        <w:rPr>
          <w:rFonts w:ascii="Times New Roman" w:hAnsi="Times New Roman" w:cs="Droid Sans Devanagari"/>
          <w:sz w:val="24"/>
          <w:szCs w:val="24"/>
          <w:lang w:eastAsia="zh-CN" w:bidi="hi-IN"/>
        </w:rPr>
        <w:t xml:space="preserve"> 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Участники коллектива вовлечены в совместную деятельность.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Завершенность развития: полный цикл: от формирования до завершения функционирования.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F79AE" w:rsidRPr="000A1523" w:rsidRDefault="002F79AE" w:rsidP="00CA79E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Реализация воспитательного потенциала отрядной работы предусматривает: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планирование и проведение отрядной деятельности;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left="283"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proofErr w:type="gram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общелагерные</w:t>
      </w:r>
      <w:proofErr w:type="spellEnd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2F79AE" w:rsidRPr="000A1523" w:rsidRDefault="002F79AE" w:rsidP="00613687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командообразование</w:t>
      </w:r>
      <w:proofErr w:type="spellEnd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2F79AE" w:rsidRPr="000A1523" w:rsidRDefault="002F79AE" w:rsidP="00CA79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F79AE" w:rsidRPr="000A1523" w:rsidRDefault="002F79AE" w:rsidP="00CA79E1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2F79AE" w:rsidRPr="000A1523" w:rsidRDefault="002F79AE" w:rsidP="00CA79E1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2F79AE" w:rsidRPr="000A1523" w:rsidRDefault="002F79AE" w:rsidP="00CA79E1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2F79AE" w:rsidRPr="000A1523" w:rsidRDefault="002F79AE" w:rsidP="00CA79E1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>
        <w:rPr>
          <w:rFonts w:ascii="Times New Roman" w:hAnsi="Times New Roman" w:cs="Droid Sans Devanagari"/>
          <w:sz w:val="28"/>
          <w:szCs w:val="28"/>
          <w:lang w:eastAsia="zh-CN" w:bidi="hi-IN"/>
        </w:rPr>
        <w:tab/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- поддержка детских инициатив и детского самоуправления;</w:t>
      </w:r>
    </w:p>
    <w:p w:rsidR="002F79AE" w:rsidRPr="000A1523" w:rsidRDefault="002F79AE" w:rsidP="00CA79E1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>
        <w:rPr>
          <w:rFonts w:ascii="Times New Roman" w:hAnsi="Times New Roman" w:cs="Droid Sans Devanagari"/>
          <w:sz w:val="28"/>
          <w:szCs w:val="28"/>
          <w:lang w:eastAsia="zh-CN" w:bidi="hi-IN"/>
        </w:rPr>
        <w:tab/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2F79AE" w:rsidRPr="000A1523" w:rsidRDefault="002F79AE" w:rsidP="00CA79E1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Droid Sans Devanagari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ab/>
      </w:r>
      <w:proofErr w:type="gramStart"/>
      <w:r w:rsidRPr="000A1523">
        <w:rPr>
          <w:rFonts w:ascii="Times New Roman" w:hAnsi="Times New Roman" w:cs="Droid Sans Devanagari"/>
          <w:iCs/>
          <w:color w:val="000000"/>
          <w:sz w:val="28"/>
          <w:szCs w:val="28"/>
          <w:lang w:eastAsia="zh-CN" w:bidi="hi-IN"/>
        </w:rPr>
        <w:t>- огонек (отрядная «свеча»)</w:t>
      </w:r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 xml:space="preserve">: 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огонек знакомства, огонек </w:t>
      </w:r>
      <w:proofErr w:type="spell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оргпериода</w:t>
      </w:r>
      <w:proofErr w:type="spellEnd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, огонек – анализ дня, огонек прощания, тематический огонек.</w:t>
      </w:r>
      <w:proofErr w:type="gramEnd"/>
      <w:r w:rsidRPr="000A1523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 w:cs="Droid Sans Devanagari"/>
          <w:b/>
          <w:iCs/>
          <w:sz w:val="28"/>
          <w:szCs w:val="28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 w:cs="Droid Sans Devanagari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b/>
          <w:iCs/>
          <w:sz w:val="28"/>
          <w:szCs w:val="28"/>
          <w:lang w:eastAsia="zh-CN" w:bidi="hi-IN"/>
        </w:rPr>
        <w:t>2.4. Модуль «Коллективно-творческое дело (КТД)</w:t>
      </w:r>
      <w:r w:rsidRPr="000A1523">
        <w:rPr>
          <w:rFonts w:ascii="Times New Roman" w:hAnsi="Times New Roman" w:cs="Droid Sans Devanagari"/>
          <w:b/>
          <w:sz w:val="28"/>
          <w:szCs w:val="28"/>
          <w:lang w:eastAsia="zh-CN" w:bidi="hi-IN"/>
        </w:rPr>
        <w:t>»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при</w:t>
      </w:r>
      <w:proofErr w:type="gramEnd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 которой вожатые действуют как старшие помощники и наставники детей. </w:t>
      </w: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КТД могут быть отрядными и </w:t>
      </w:r>
      <w:proofErr w:type="spellStart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общелагерными</w:t>
      </w:r>
      <w:proofErr w:type="spellEnd"/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t>.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досуговые</w:t>
      </w:r>
      <w:proofErr w:type="spellEnd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 w:cs="Droid Sans Devanagari"/>
          <w:sz w:val="28"/>
          <w:szCs w:val="28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 w:cs="Droid Sans Devanagari"/>
          <w:b/>
          <w:bCs/>
          <w:iCs/>
          <w:color w:val="000000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bCs/>
          <w:iCs/>
          <w:color w:val="000000"/>
          <w:sz w:val="28"/>
          <w:szCs w:val="28"/>
          <w:lang w:eastAsia="zh-CN" w:bidi="hi-IN"/>
        </w:rPr>
        <w:t>2.5. Модуль «Самоуправление»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color w:val="000000"/>
          <w:sz w:val="28"/>
          <w:szCs w:val="24"/>
          <w:lang w:eastAsia="zh-CN" w:bidi="hi-IN"/>
        </w:rPr>
        <w:lastRenderedPageBreak/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0A1523">
        <w:rPr>
          <w:rFonts w:ascii="Times New Roman" w:hAnsi="Times New Roman" w:cs="Droid Sans Devanagari"/>
          <w:sz w:val="28"/>
          <w:szCs w:val="28"/>
          <w:highlight w:val="white"/>
          <w:lang w:eastAsia="zh-CN" w:bidi="hi-IN"/>
        </w:rPr>
        <w:t xml:space="preserve">направлена на 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развитие коммуникативной культуры детей, инициативности и ответственности, формирование </w:t>
      </w:r>
      <w:r w:rsidRPr="000A1523">
        <w:rPr>
          <w:rFonts w:ascii="Times New Roman" w:hAnsi="Times New Roman" w:cs="Droid Sans Devanagari"/>
          <w:sz w:val="28"/>
          <w:szCs w:val="28"/>
          <w:highlight w:val="white"/>
          <w:lang w:eastAsia="zh-CN" w:bidi="hi-IN"/>
        </w:rPr>
        <w:t xml:space="preserve">навыков общения и сотрудничества, поддержку творческой самореализации детей.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4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4"/>
          <w:lang w:eastAsia="zh-CN" w:bidi="hi-IN"/>
        </w:rPr>
        <w:t>Самоуправление формируется с первых дней смены, то есть в организационный период.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sz w:val="28"/>
          <w:szCs w:val="28"/>
          <w:lang w:eastAsia="zh-CN" w:bidi="hi-IN"/>
        </w:rPr>
        <w:t>На уровне детского лагеря: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sz w:val="28"/>
          <w:szCs w:val="28"/>
          <w:lang w:eastAsia="zh-CN" w:bidi="hi-IN"/>
        </w:rPr>
        <w:t>На уровне отряда</w:t>
      </w:r>
      <w:r w:rsidRPr="000A1523">
        <w:rPr>
          <w:rFonts w:ascii="Times New Roman" w:hAnsi="Times New Roman" w:cs="Droid Sans Devanagari"/>
          <w:b/>
          <w:bCs/>
          <w:sz w:val="28"/>
          <w:szCs w:val="28"/>
          <w:lang w:eastAsia="zh-CN" w:bidi="hi-IN"/>
        </w:rPr>
        <w:t>:</w:t>
      </w:r>
      <w:r w:rsidRPr="000A1523">
        <w:rPr>
          <w:rFonts w:ascii="Times New Roman" w:hAnsi="Times New Roman" w:cs="Droid Sans Devanagari"/>
          <w:bCs/>
          <w:i/>
          <w:sz w:val="28"/>
          <w:szCs w:val="28"/>
          <w:lang w:eastAsia="zh-CN" w:bidi="hi-IN"/>
        </w:rPr>
        <w:t xml:space="preserve"> </w:t>
      </w:r>
      <w:r w:rsidRPr="000A1523">
        <w:rPr>
          <w:rFonts w:ascii="Times New Roman" w:hAnsi="Times New Roman" w:cs="Droid Sans Devanagari"/>
          <w:iCs/>
          <w:sz w:val="28"/>
          <w:szCs w:val="28"/>
          <w:lang w:eastAsia="zh-CN" w:bidi="hi-IN"/>
        </w:rPr>
        <w:t xml:space="preserve">через </w:t>
      </w: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>культорг</w:t>
      </w:r>
      <w:proofErr w:type="spellEnd"/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2F79AE" w:rsidRPr="000A1523" w:rsidRDefault="002F79AE" w:rsidP="0061368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 w:cs="Droid Sans Devanagari"/>
          <w:iCs/>
          <w:sz w:val="28"/>
          <w:szCs w:val="28"/>
          <w:lang w:eastAsia="zh-CN" w:bidi="hi-IN"/>
        </w:rPr>
      </w:pPr>
      <w:r w:rsidRPr="000A1523">
        <w:rPr>
          <w:rFonts w:ascii="Times New Roman" w:hAnsi="Times New Roman" w:cs="Droid Sans Devanagari"/>
          <w:b/>
          <w:bCs/>
          <w:iCs/>
          <w:sz w:val="28"/>
          <w:szCs w:val="28"/>
          <w:lang w:eastAsia="zh-CN" w:bidi="hi-IN"/>
        </w:rPr>
        <w:t>2.6. Модуль «Дополнительное образование»</w:t>
      </w:r>
      <w:r w:rsidRPr="000A1523">
        <w:rPr>
          <w:rFonts w:ascii="Times New Roman" w:hAnsi="Times New Roman" w:cs="Droid Sans Devanagari"/>
          <w:iCs/>
          <w:sz w:val="28"/>
          <w:szCs w:val="28"/>
          <w:lang w:eastAsia="zh-CN" w:bidi="hi-IN"/>
        </w:rPr>
        <w:t xml:space="preserve">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0A1523">
        <w:rPr>
          <w:rFonts w:ascii="Times New Roman" w:hAnsi="Times New Roman"/>
          <w:sz w:val="28"/>
          <w:szCs w:val="28"/>
          <w:lang w:eastAsia="zh-CN" w:bidi="hi-IN"/>
        </w:rPr>
        <w:t>через</w:t>
      </w:r>
      <w:proofErr w:type="gramEnd"/>
      <w:r w:rsidRPr="000A1523">
        <w:rPr>
          <w:rFonts w:ascii="Times New Roman" w:hAnsi="Times New Roman"/>
          <w:sz w:val="28"/>
          <w:szCs w:val="28"/>
          <w:lang w:eastAsia="zh-CN" w:bidi="hi-IN"/>
        </w:rPr>
        <w:t>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 xml:space="preserve">- программы профильных (специализированных, тематических) смен;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lastRenderedPageBreak/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>В рамках шести направленностей</w:t>
      </w: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: </w:t>
      </w:r>
      <w:proofErr w:type="gramStart"/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социально-гуманитарная</w:t>
      </w:r>
      <w:proofErr w:type="gramEnd"/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; художественная; естественнонаучная; техническая; туристско-краеведческая; физкультурно-спортивная.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>Реализация воспитательного потенциала дополнительного образования предполагает: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>- приобретение новых знаний, умений, навыков в привлекательной, отличной от учебной деятельности, форме;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>- развитие и реализация познавательного интереса;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0A1523">
        <w:rPr>
          <w:rFonts w:ascii="Times New Roman" w:hAnsi="Times New Roman"/>
          <w:sz w:val="28"/>
          <w:szCs w:val="28"/>
          <w:lang w:eastAsia="zh-CN" w:bidi="hi-IN"/>
        </w:rPr>
        <w:t>самореализоваться</w:t>
      </w:r>
      <w:proofErr w:type="spellEnd"/>
      <w:r w:rsidRPr="000A1523">
        <w:rPr>
          <w:rFonts w:ascii="Times New Roman" w:hAnsi="Times New Roman"/>
          <w:sz w:val="28"/>
          <w:szCs w:val="28"/>
          <w:lang w:eastAsia="zh-CN" w:bidi="hi-I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lang w:eastAsia="zh-CN" w:bidi="hi-IN"/>
        </w:rPr>
        <w:t>- формирование и развитие творческих способностей обучающихся.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b/>
          <w:sz w:val="28"/>
          <w:szCs w:val="28"/>
          <w:shd w:val="clear" w:color="auto" w:fill="FBFBFB"/>
          <w:lang w:eastAsia="zh-CN"/>
        </w:rPr>
        <w:t>2.7. Модуль «Здоровый образ жизни»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социокультурных</w:t>
      </w:r>
      <w:proofErr w:type="spellEnd"/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lastRenderedPageBreak/>
        <w:t xml:space="preserve">- </w:t>
      </w:r>
      <w:proofErr w:type="gramStart"/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физкультурно-спортивных</w:t>
      </w:r>
      <w:proofErr w:type="gramEnd"/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мероприятия: зарядка, спортивные соревнования, эстафеты, спортивные часы;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спортивно-оздоровительные события и мероприятия на свежем воздухе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520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</w:p>
    <w:p w:rsidR="002F79AE" w:rsidRPr="000A1523" w:rsidRDefault="002F79AE" w:rsidP="00613687">
      <w:pPr>
        <w:shd w:val="clear" w:color="auto" w:fill="FFFFFF"/>
        <w:spacing w:after="0" w:line="360" w:lineRule="auto"/>
        <w:ind w:firstLine="520"/>
        <w:jc w:val="center"/>
        <w:rPr>
          <w:rFonts w:ascii="Times New Roman" w:hAnsi="Times New Roman"/>
          <w:b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b/>
          <w:sz w:val="28"/>
          <w:szCs w:val="28"/>
          <w:shd w:val="clear" w:color="auto" w:fill="FBFBFB"/>
          <w:lang w:eastAsia="zh-CN"/>
        </w:rPr>
        <w:t>2.8. Модуль «Организация предметно-эстетической среды»</w:t>
      </w:r>
    </w:p>
    <w:p w:rsidR="002F79AE" w:rsidRPr="000A1523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0A1523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Реализация воспитательного потенциала предметно-эстетической среды предусматривает: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детей;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дендроплана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лагеря и использование его воспитательного потенциала;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</w:t>
      </w: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lastRenderedPageBreak/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оформление образовательной,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досуговой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и спортивной инфраструктуры;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звуковое пространство детском </w:t>
      </w:r>
      <w:proofErr w:type="gram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лагере</w:t>
      </w:r>
      <w:proofErr w:type="gram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proofErr w:type="gram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фотоотчетов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об интересных событиях детском лагере.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b/>
          <w:sz w:val="28"/>
          <w:szCs w:val="28"/>
          <w:shd w:val="clear" w:color="auto" w:fill="FBFBFB"/>
          <w:lang w:eastAsia="zh-CN"/>
        </w:rPr>
        <w:t>2.9. Модуль «Профилактика и безопасность»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lastRenderedPageBreak/>
        <w:t xml:space="preserve">Профилактика и безопасность – профилактика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девиантного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физическую и психологическую безопасность ребенка в новых условиях;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специализированные проекты и смены;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proofErr w:type="gram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антиэкстремистская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безопасность и т.д.;</w:t>
      </w:r>
      <w:proofErr w:type="gramEnd"/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саморефлексии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, самоконтроля, устойчивости к негативному воздействию, групповому давлению;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proofErr w:type="gram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девиантному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</w:t>
      </w: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lastRenderedPageBreak/>
        <w:t>профессиональная, религиозно-духовная, благотворительная, искусство и др.).</w:t>
      </w:r>
      <w:proofErr w:type="gramEnd"/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rPr>
          <w:rFonts w:ascii="Times New Roman" w:hAnsi="Times New Roman"/>
          <w:b/>
          <w:sz w:val="28"/>
          <w:szCs w:val="28"/>
          <w:shd w:val="clear" w:color="auto" w:fill="FBFBFB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ind w:firstLine="520"/>
        <w:jc w:val="center"/>
        <w:rPr>
          <w:rFonts w:ascii="Times New Roman" w:hAnsi="Times New Roman"/>
          <w:b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b/>
          <w:sz w:val="28"/>
          <w:szCs w:val="28"/>
          <w:shd w:val="clear" w:color="auto" w:fill="FBFBFB"/>
          <w:lang w:eastAsia="zh-CN"/>
        </w:rPr>
        <w:t>2.10. Модуль «Работа с вожатыми/воспитателями»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2F79AE" w:rsidRPr="00BC5FF0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BFBFB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b/>
          <w:bCs/>
          <w:sz w:val="28"/>
          <w:szCs w:val="28"/>
          <w:shd w:val="clear" w:color="auto" w:fill="FBFBFB"/>
          <w:lang w:eastAsia="zh-CN"/>
        </w:rPr>
        <w:t>ВАРИАТИВНЫЕ МОДУЛИ</w:t>
      </w:r>
    </w:p>
    <w:p w:rsidR="002F79AE" w:rsidRPr="00BC5FF0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b/>
          <w:sz w:val="28"/>
          <w:szCs w:val="28"/>
          <w:shd w:val="clear" w:color="auto" w:fill="FBFBFB"/>
          <w:lang w:eastAsia="zh-CN"/>
        </w:rPr>
        <w:t>2.11. Модуль «Работа с родителями»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На групповом уровне: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творческий отчетный концерт для родителей;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На индивидуальном уровне: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- работа специалистов по запросу родителей для решения острых конфликтных ситуаций;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lastRenderedPageBreak/>
        <w:t xml:space="preserve">- индивидуальное консультирование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>c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BFBFB"/>
          <w:lang w:eastAsia="zh-CN"/>
        </w:rPr>
        <w:t xml:space="preserve"> целью координации воспитательных усилий педагогов и родителей.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sz w:val="28"/>
          <w:szCs w:val="28"/>
          <w:shd w:val="clear" w:color="auto" w:fill="FBFBFB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b/>
          <w:sz w:val="28"/>
          <w:szCs w:val="28"/>
          <w:lang w:eastAsia="zh-CN" w:bidi="hi-IN"/>
        </w:rPr>
        <w:t>2.12. Модуль «Экскурсии и походы»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t>Организация для детей экскурсий, походов и реализация их воспитательного потенциала.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профориентационные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самообслуживающего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труда, обучения рациональному использованию своего времени, сил, имущества. </w:t>
      </w:r>
    </w:p>
    <w:p w:rsidR="002F79AE" w:rsidRPr="00BC5FF0" w:rsidRDefault="002F79AE" w:rsidP="00613687">
      <w:pPr>
        <w:shd w:val="clear" w:color="auto" w:fill="FFFFFF"/>
        <w:spacing w:after="0" w:line="360" w:lineRule="auto"/>
        <w:rPr>
          <w:rFonts w:ascii="Times New Roman" w:hAnsi="Times New Roman" w:cs="Droid Sans Devanagari"/>
          <w:b/>
          <w:bCs/>
          <w:iCs/>
          <w:sz w:val="28"/>
          <w:szCs w:val="28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 w:cs="Droid Sans Devanagari"/>
          <w:b/>
          <w:bCs/>
          <w:iCs/>
          <w:sz w:val="28"/>
          <w:szCs w:val="28"/>
          <w:lang w:eastAsia="zh-CN" w:bidi="hi-IN"/>
        </w:rPr>
      </w:pPr>
      <w:r w:rsidRPr="00BC5FF0">
        <w:rPr>
          <w:rFonts w:ascii="Times New Roman" w:hAnsi="Times New Roman" w:cs="Droid Sans Devanagari"/>
          <w:b/>
          <w:bCs/>
          <w:iCs/>
          <w:sz w:val="28"/>
          <w:szCs w:val="28"/>
          <w:lang w:eastAsia="zh-CN" w:bidi="hi-IN"/>
        </w:rPr>
        <w:t>2.13. Модуль «Профориентация»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профориентационно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внепрофессиональную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составляющие такой деятельности. Эта работа осуществляется </w:t>
      </w:r>
      <w:proofErr w:type="gramStart"/>
      <w:r w:rsidRPr="00BC5FF0">
        <w:rPr>
          <w:rFonts w:ascii="Times New Roman" w:hAnsi="Times New Roman"/>
          <w:sz w:val="28"/>
          <w:szCs w:val="28"/>
          <w:lang w:eastAsia="zh-CN" w:bidi="hi-IN"/>
        </w:rPr>
        <w:t>через</w:t>
      </w:r>
      <w:proofErr w:type="gramEnd"/>
      <w:r w:rsidRPr="00BC5FF0">
        <w:rPr>
          <w:rFonts w:ascii="Times New Roman" w:hAnsi="Times New Roman"/>
          <w:sz w:val="28"/>
          <w:szCs w:val="28"/>
          <w:lang w:eastAsia="zh-CN" w:bidi="hi-IN"/>
        </w:rPr>
        <w:t>: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lastRenderedPageBreak/>
        <w:t xml:space="preserve">- </w:t>
      </w:r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циклы </w:t>
      </w:r>
      <w:proofErr w:type="spellStart"/>
      <w:r w:rsidRPr="00BC5FF0">
        <w:rPr>
          <w:rFonts w:ascii="Times New Roman" w:hAnsi="Times New Roman"/>
          <w:sz w:val="28"/>
          <w:szCs w:val="28"/>
          <w:lang w:eastAsia="ko-KR" w:bidi="hi-IN"/>
        </w:rPr>
        <w:t>профориентационных</w:t>
      </w:r>
      <w:proofErr w:type="spellEnd"/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- </w:t>
      </w:r>
      <w:proofErr w:type="spellStart"/>
      <w:r w:rsidRPr="00BC5FF0">
        <w:rPr>
          <w:rFonts w:ascii="Times New Roman" w:hAnsi="Times New Roman"/>
          <w:sz w:val="28"/>
          <w:szCs w:val="28"/>
          <w:lang w:eastAsia="ko-KR" w:bidi="hi-IN"/>
        </w:rPr>
        <w:t>профориентационные</w:t>
      </w:r>
      <w:proofErr w:type="spellEnd"/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 игры: симуляции, деловые игры, </w:t>
      </w:r>
      <w:proofErr w:type="spellStart"/>
      <w:r w:rsidRPr="00BC5FF0">
        <w:rPr>
          <w:rFonts w:ascii="Times New Roman" w:hAnsi="Times New Roman"/>
          <w:sz w:val="28"/>
          <w:szCs w:val="28"/>
          <w:lang w:eastAsia="ko-KR" w:bidi="hi-IN"/>
        </w:rPr>
        <w:t>квесты</w:t>
      </w:r>
      <w:proofErr w:type="spellEnd"/>
      <w:r w:rsidRPr="00BC5FF0">
        <w:rPr>
          <w:rFonts w:ascii="Times New Roman" w:hAnsi="Times New Roman"/>
          <w:sz w:val="28"/>
          <w:szCs w:val="28"/>
          <w:lang w:eastAsia="ko-KR" w:bidi="hi-IN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 w:bidi="hi-IN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- организация на базе детского лагеря </w:t>
      </w:r>
      <w:proofErr w:type="spellStart"/>
      <w:r w:rsidRPr="00BC5FF0">
        <w:rPr>
          <w:rFonts w:ascii="Times New Roman" w:hAnsi="Times New Roman"/>
          <w:sz w:val="28"/>
          <w:szCs w:val="28"/>
          <w:lang w:eastAsia="ko-KR" w:bidi="hi-IN"/>
        </w:rPr>
        <w:t>профориентационных</w:t>
      </w:r>
      <w:proofErr w:type="spellEnd"/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 w:bidi="hi-IN"/>
        </w:rPr>
        <w:t xml:space="preserve">- </w:t>
      </w: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участие в работе всероссийских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профориентационных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C5FF0">
        <w:rPr>
          <w:rFonts w:ascii="Times New Roman" w:hAnsi="Times New Roman"/>
          <w:sz w:val="28"/>
          <w:szCs w:val="28"/>
          <w:lang w:eastAsia="zh-CN" w:bidi="hi-IN"/>
        </w:rPr>
        <w:t>в</w:t>
      </w:r>
      <w:proofErr w:type="gram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proofErr w:type="gramStart"/>
      <w:r w:rsidRPr="00BC5FF0">
        <w:rPr>
          <w:rFonts w:ascii="Times New Roman" w:hAnsi="Times New Roman"/>
          <w:sz w:val="28"/>
          <w:szCs w:val="28"/>
          <w:lang w:eastAsia="zh-CN" w:bidi="hi-IN"/>
        </w:rPr>
        <w:t>мастер</w:t>
      </w:r>
      <w:proofErr w:type="gram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классах, посещение открытых уроков.</w:t>
      </w:r>
    </w:p>
    <w:p w:rsidR="002F79AE" w:rsidRPr="00BC5FF0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  <w:t>2.14. Модуль «</w:t>
      </w:r>
      <w:proofErr w:type="gramStart"/>
      <w:r w:rsidRPr="00BC5FF0"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  <w:t>Детское</w:t>
      </w:r>
      <w:proofErr w:type="gramEnd"/>
      <w:r w:rsidRPr="00BC5FF0"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  <w:t xml:space="preserve"> </w:t>
      </w:r>
      <w:proofErr w:type="spellStart"/>
      <w:r w:rsidRPr="00BC5FF0"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  <w:t>медиапространство</w:t>
      </w:r>
      <w:proofErr w:type="spellEnd"/>
      <w:r w:rsidRPr="00BC5FF0">
        <w:rPr>
          <w:rFonts w:ascii="Times New Roman" w:hAnsi="Times New Roman"/>
          <w:b/>
          <w:bCs/>
          <w:iCs/>
          <w:sz w:val="28"/>
          <w:szCs w:val="28"/>
          <w:lang w:eastAsia="zh-CN" w:bidi="hi-IN"/>
        </w:rPr>
        <w:t>»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Цель детского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медиапространства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(создание и распространение текстовой, аудио и </w:t>
      </w:r>
      <w:proofErr w:type="gramStart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видео информации</w:t>
      </w:r>
      <w:proofErr w:type="gramEnd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) – </w:t>
      </w: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развитие коммуникативной культуры, формирование </w:t>
      </w:r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навыков общения и сотрудничества, поддержка творческой самореализации детей. </w:t>
      </w:r>
      <w:r w:rsidRPr="00BC5FF0">
        <w:rPr>
          <w:rFonts w:ascii="Times New Roman" w:hAnsi="Times New Roman"/>
          <w:sz w:val="28"/>
          <w:szCs w:val="28"/>
          <w:lang w:eastAsia="zh-CN" w:bidi="hi-IN"/>
        </w:rPr>
        <w:t>Воспитательный потенциал</w:t>
      </w:r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gramStart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детского</w:t>
      </w:r>
      <w:proofErr w:type="gramEnd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медиапространства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BC5FF0">
        <w:rPr>
          <w:rFonts w:ascii="Times New Roman" w:hAnsi="Times New Roman"/>
          <w:sz w:val="28"/>
          <w:szCs w:val="28"/>
          <w:lang w:eastAsia="zh-CN" w:bidi="hi-IN"/>
        </w:rPr>
        <w:t>реализуется в рамках следующих видов и форм деятельности: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lastRenderedPageBreak/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- </w:t>
      </w:r>
      <w:proofErr w:type="gramStart"/>
      <w:r w:rsidRPr="00BC5FF0">
        <w:rPr>
          <w:rFonts w:ascii="Times New Roman" w:hAnsi="Times New Roman"/>
          <w:sz w:val="28"/>
          <w:szCs w:val="28"/>
          <w:lang w:eastAsia="zh-CN" w:bidi="hi-IN"/>
        </w:rPr>
        <w:t>детский</w:t>
      </w:r>
      <w:proofErr w:type="gram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медиацентр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</w:t>
      </w:r>
      <w:proofErr w:type="spellStart"/>
      <w:r w:rsidRPr="00BC5FF0">
        <w:rPr>
          <w:rFonts w:ascii="Times New Roman" w:hAnsi="Times New Roman"/>
          <w:sz w:val="28"/>
          <w:szCs w:val="28"/>
          <w:lang w:eastAsia="zh-CN" w:bidi="hi-IN"/>
        </w:rPr>
        <w:t>мультимедийное</w:t>
      </w:r>
      <w:proofErr w:type="spellEnd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 сопровождение;</w:t>
      </w:r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proofErr w:type="gramStart"/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proofErr w:type="gramStart"/>
      <w:r w:rsidRPr="00BC5FF0">
        <w:rPr>
          <w:rFonts w:ascii="Times New Roman" w:hAnsi="Times New Roman"/>
          <w:sz w:val="28"/>
          <w:szCs w:val="28"/>
          <w:lang w:eastAsia="zh-CN" w:bidi="hi-IN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2F79AE" w:rsidRPr="00BC5FF0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zh-CN" w:bidi="hi-IN"/>
        </w:rPr>
        <w:t xml:space="preserve">- участие детей в региональных или всероссийских конкурсах </w:t>
      </w:r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детских </w:t>
      </w:r>
      <w:proofErr w:type="spellStart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медиа</w:t>
      </w:r>
      <w:proofErr w:type="spellEnd"/>
      <w:r w:rsidRPr="00BC5FF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.</w:t>
      </w:r>
    </w:p>
    <w:p w:rsidR="002F79AE" w:rsidRPr="00BC5FF0" w:rsidRDefault="002F79AE" w:rsidP="00613687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BC5FF0">
        <w:rPr>
          <w:rFonts w:ascii="Times New Roman" w:hAnsi="Times New Roman" w:cs="Droid Sans Devanagari"/>
          <w:b/>
          <w:color w:val="000000"/>
          <w:sz w:val="28"/>
          <w:szCs w:val="28"/>
          <w:lang w:eastAsia="zh-CN" w:bidi="hi-IN"/>
        </w:rPr>
        <w:t xml:space="preserve">2.15. Модуль </w:t>
      </w:r>
      <w:r w:rsidRPr="00BC5FF0">
        <w:rPr>
          <w:rFonts w:ascii="Times New Roman" w:hAnsi="Times New Roman" w:cs="Droid Sans Devanagari"/>
          <w:b/>
          <w:sz w:val="28"/>
          <w:szCs w:val="28"/>
          <w:lang w:eastAsia="zh-CN" w:bidi="hi-IN"/>
        </w:rPr>
        <w:t>«Цифровая среда воспитания»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??" w:hAnsi="??" w:cs="Droid Sans Devanagari"/>
          <w:sz w:val="20"/>
          <w:szCs w:val="20"/>
          <w:lang w:eastAsia="zh-CN" w:bidi="hi-IN"/>
        </w:rPr>
      </w:pP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Цифровая среда воспитания</w:t>
      </w:r>
      <w:r w:rsidRPr="00BC5FF0">
        <w:rPr>
          <w:rFonts w:ascii="Times New Roman" w:hAnsi="Times New Roman" w:cs="Droid Sans Devanagari"/>
          <w:color w:val="000000"/>
          <w:sz w:val="28"/>
          <w:szCs w:val="28"/>
          <w:lang w:eastAsia="zh-CN" w:bidi="hi-IN"/>
        </w:rPr>
        <w:t xml:space="preserve"> – </w:t>
      </w: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контента</w:t>
      </w:r>
      <w:proofErr w:type="spellEnd"/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 и технологических средств. Развитие цифровой среды воспитания особенно актуально </w:t>
      </w:r>
      <w:r w:rsidRPr="00BC5FF0">
        <w:rPr>
          <w:rFonts w:ascii="Times New Roman" w:hAnsi="Times New Roman"/>
          <w:color w:val="000000"/>
          <w:sz w:val="28"/>
          <w:szCs w:val="28"/>
          <w:lang w:eastAsia="zh-CN" w:bidi="hi-IN"/>
        </w:rPr>
        <w:t xml:space="preserve">в условиях сохранения рисков распространения COVID-19. 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Цифровая среда воспитания предполагает следующее: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телемосты, </w:t>
      </w:r>
      <w:proofErr w:type="spellStart"/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онлайн-встречи</w:t>
      </w:r>
      <w:proofErr w:type="spellEnd"/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, видеоконференции и т.п.;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>
        <w:rPr>
          <w:rFonts w:ascii="Times New Roman" w:hAnsi="Times New Roman" w:cs="Droid Sans Devanagari"/>
          <w:sz w:val="28"/>
          <w:szCs w:val="28"/>
          <w:lang w:eastAsia="zh-CN" w:bidi="hi-IN"/>
        </w:rPr>
        <w:lastRenderedPageBreak/>
        <w:t xml:space="preserve">- </w:t>
      </w: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</w:t>
      </w:r>
      <w:proofErr w:type="spellStart"/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онлайн-мероприятия</w:t>
      </w:r>
      <w:proofErr w:type="spellEnd"/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 в официальных группах детского лагеря в социальных сетях;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BC5FF0">
        <w:rPr>
          <w:rFonts w:ascii="Times New Roman" w:hAnsi="Times New Roman" w:cs="Droid Sans Devanagari"/>
          <w:sz w:val="28"/>
          <w:szCs w:val="28"/>
          <w:lang w:eastAsia="zh-CN" w:bidi="hi-IN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2F79AE" w:rsidRPr="00BC5FF0" w:rsidRDefault="002F79AE" w:rsidP="00613687">
      <w:pPr>
        <w:keepNext/>
        <w:keepLines/>
        <w:widowControl w:val="0"/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eastAsia="ko-KR"/>
        </w:rPr>
      </w:pPr>
    </w:p>
    <w:p w:rsidR="002F79AE" w:rsidRPr="00BC5FF0" w:rsidRDefault="002F79AE" w:rsidP="00613687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b/>
          <w:bCs/>
          <w:sz w:val="28"/>
          <w:szCs w:val="28"/>
          <w:lang w:eastAsia="ko-KR"/>
        </w:rPr>
        <w:t>2.16. Модуль «Социальное партнерство»</w:t>
      </w:r>
    </w:p>
    <w:p w:rsidR="002F79AE" w:rsidRPr="00BC5FF0" w:rsidRDefault="002F79AE" w:rsidP="00613687">
      <w:pPr>
        <w:widowControl w:val="0"/>
        <w:tabs>
          <w:tab w:val="left" w:pos="851"/>
        </w:tabs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/>
        </w:rPr>
        <w:t>Взаимодействие</w:t>
      </w:r>
      <w:r w:rsidRPr="00BC5FF0">
        <w:rPr>
          <w:rFonts w:ascii="Times New Roman" w:hAnsi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BC5FF0">
        <w:rPr>
          <w:rFonts w:ascii="Times New Roman" w:hAnsi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2F79AE" w:rsidRPr="00BC5FF0" w:rsidRDefault="002F79AE" w:rsidP="0061368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2F79AE" w:rsidRPr="00BC5FF0" w:rsidRDefault="002F79AE" w:rsidP="0061368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2F79AE" w:rsidRPr="00BC5FF0" w:rsidRDefault="002F79AE" w:rsidP="0061368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2F79AE" w:rsidRPr="00BC5FF0" w:rsidRDefault="002F79AE" w:rsidP="0061368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2F79AE" w:rsidRPr="00BC5FF0" w:rsidRDefault="002F79AE" w:rsidP="00613687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rPr>
          <w:rFonts w:ascii="Times New Roman" w:hAnsi="Times New Roman" w:cs="Droid Sans Devanagari"/>
          <w:sz w:val="28"/>
          <w:szCs w:val="28"/>
          <w:lang w:eastAsia="zh-CN" w:bidi="hi-IN"/>
        </w:rPr>
      </w:pPr>
    </w:p>
    <w:p w:rsidR="002F79AE" w:rsidRPr="00BC5FF0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color w:val="000000"/>
          <w:sz w:val="28"/>
          <w:szCs w:val="28"/>
          <w:lang w:eastAsia="zh-CN" w:bidi="hi-IN"/>
        </w:rPr>
      </w:pPr>
      <w:r w:rsidRPr="00BC5FF0">
        <w:rPr>
          <w:rFonts w:ascii="Times New Roman" w:hAnsi="Times New Roman"/>
          <w:b/>
          <w:iCs/>
          <w:color w:val="000000"/>
          <w:sz w:val="28"/>
          <w:szCs w:val="28"/>
          <w:lang w:eastAsia="zh-CN" w:bidi="hi-IN"/>
        </w:rPr>
        <w:lastRenderedPageBreak/>
        <w:br w:type="page"/>
      </w:r>
    </w:p>
    <w:p w:rsidR="002F79AE" w:rsidRPr="00E536E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  <w:lastRenderedPageBreak/>
        <w:t xml:space="preserve">Раздел III. ОРГАНИЗАЦИЯ ВОСПИТАТЕЛЬНОЙ ДЕЯТЕЛЬНОСТИ </w:t>
      </w:r>
    </w:p>
    <w:p w:rsidR="002F79AE" w:rsidRPr="00E536E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</w:pPr>
    </w:p>
    <w:p w:rsidR="002F79AE" w:rsidRPr="00E536E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Droid Sans Devanagari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  <w:t>3.1. Особенности организации воспитательной деятельности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Программа воспитания реализуется посредством формирования </w:t>
      </w:r>
      <w:proofErr w:type="spellStart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социокультурного</w:t>
      </w:r>
      <w:proofErr w:type="spellEnd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</w:t>
      </w:r>
      <w:r>
        <w:rPr>
          <w:rFonts w:ascii="Times New Roman" w:hAnsi="Times New Roman"/>
          <w:color w:val="000000"/>
          <w:sz w:val="28"/>
          <w:szCs w:val="24"/>
          <w:lang w:eastAsia="zh-CN" w:bidi="hi-IN"/>
        </w:rPr>
        <w:t>-</w:t>
      </w: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значимые виды совместной деятельности.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i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творческий характер деятельности;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</w:t>
      </w:r>
      <w:proofErr w:type="spellStart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многопрофильность</w:t>
      </w:r>
      <w:proofErr w:type="spellEnd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;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самоактуализация</w:t>
      </w:r>
      <w:proofErr w:type="spellEnd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 личности.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Основные характеристики уклада детского лагеря: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местоположение и </w:t>
      </w:r>
      <w:proofErr w:type="spellStart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социокультурное</w:t>
      </w:r>
      <w:proofErr w:type="spellEnd"/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E536E3">
        <w:rPr>
          <w:rFonts w:ascii="Times New Roman" w:hAnsi="Times New Roman"/>
          <w:color w:val="000000"/>
          <w:sz w:val="28"/>
          <w:szCs w:val="24"/>
          <w:highlight w:val="white"/>
          <w:lang w:eastAsia="zh-CN" w:bidi="hi-IN"/>
        </w:rPr>
        <w:t>сезонного или круглогодичного действия, круглосуточное или дневное пребывание)</w:t>
      </w: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- наличие социальных партнеров;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- особенности детского лагеря, определяющие «уникальность» лагеря;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 xml:space="preserve">- кадровое обеспечение воспитательной деятельности. </w:t>
      </w:r>
    </w:p>
    <w:p w:rsidR="002F79AE" w:rsidRPr="00E536E3" w:rsidRDefault="002F79AE" w:rsidP="00613687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</w:pPr>
    </w:p>
    <w:p w:rsidR="002F79AE" w:rsidRPr="00E536E3" w:rsidRDefault="002F79AE" w:rsidP="00613687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Droid Sans Devanagari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b/>
          <w:color w:val="000000"/>
          <w:sz w:val="28"/>
          <w:szCs w:val="24"/>
          <w:lang w:eastAsia="zh-CN" w:bidi="hi-IN"/>
        </w:rPr>
        <w:t>3.2. Анализ воспитательного процесса и результатов воспитания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E536E3">
        <w:rPr>
          <w:rFonts w:ascii="Times New Roman" w:hAnsi="Times New Roman"/>
          <w:sz w:val="28"/>
          <w:szCs w:val="28"/>
          <w:lang w:eastAsia="zh-CN" w:bidi="hi-IN"/>
        </w:rPr>
        <w:t xml:space="preserve"> совершенствования воспитательной работы в детском лагере.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sz w:val="28"/>
          <w:szCs w:val="28"/>
          <w:lang w:eastAsia="zh-CN" w:bidi="hi-I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sz w:val="28"/>
          <w:szCs w:val="28"/>
          <w:lang w:eastAsia="zh-CN" w:bidi="hi-I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536E3">
        <w:rPr>
          <w:rFonts w:ascii="Times New Roman" w:hAnsi="Times New Roman"/>
          <w:sz w:val="28"/>
          <w:szCs w:val="28"/>
          <w:lang w:eastAsia="zh-CN" w:bidi="hi-IN"/>
        </w:rPr>
        <w:t>отношение</w:t>
      </w:r>
      <w:proofErr w:type="gramEnd"/>
      <w:r w:rsidRPr="00E536E3">
        <w:rPr>
          <w:rFonts w:ascii="Times New Roman" w:hAnsi="Times New Roman"/>
          <w:sz w:val="28"/>
          <w:szCs w:val="28"/>
          <w:lang w:eastAsia="zh-CN" w:bidi="hi-IN"/>
        </w:rPr>
        <w:t xml:space="preserve"> как к воспитанникам, так и к педагогам, реализующим воспитательный процесс;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sz w:val="28"/>
          <w:szCs w:val="28"/>
          <w:lang w:eastAsia="zh-CN" w:bidi="hi-IN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sz w:val="28"/>
          <w:szCs w:val="28"/>
          <w:lang w:eastAsia="zh-CN" w:bidi="hi-I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bCs/>
          <w:color w:val="000000"/>
          <w:sz w:val="28"/>
          <w:szCs w:val="24"/>
          <w:lang w:eastAsia="zh-CN" w:bidi="hi-IN"/>
        </w:rPr>
        <w:t>Основные направления анализа воспитательного процесса: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4"/>
          <w:lang w:eastAsia="zh-CN" w:bidi="hi-IN"/>
        </w:rPr>
      </w:pPr>
      <w:r w:rsidRPr="00E536E3">
        <w:rPr>
          <w:rFonts w:ascii="Times New Roman" w:hAnsi="Times New Roman"/>
          <w:sz w:val="28"/>
          <w:szCs w:val="24"/>
          <w:lang w:eastAsia="zh-CN" w:bidi="hi-IN"/>
        </w:rPr>
        <w:t xml:space="preserve">1. Результаты воспитания, социализации и саморазвития детей.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E536E3">
        <w:rPr>
          <w:rFonts w:ascii="Times New Roman" w:hAnsi="Times New Roman"/>
          <w:sz w:val="28"/>
          <w:szCs w:val="20"/>
          <w:lang w:eastAsia="zh-CN"/>
        </w:rPr>
        <w:t xml:space="preserve"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</w:t>
      </w:r>
      <w:r w:rsidRPr="00E536E3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Поэтому результаты воспитания представлены в виде целевых ориентиров: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zh-CN"/>
        </w:rPr>
      </w:pPr>
      <w:r w:rsidRPr="00E536E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536E3">
        <w:rPr>
          <w:rFonts w:ascii="Times New Roman" w:hAnsi="Times New Roman"/>
          <w:sz w:val="28"/>
          <w:szCs w:val="20"/>
          <w:lang w:eastAsia="zh-CN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zh-CN"/>
        </w:rPr>
      </w:pPr>
      <w:r w:rsidRPr="00E536E3">
        <w:rPr>
          <w:rFonts w:ascii="Times New Roman" w:hAnsi="Times New Roman"/>
          <w:sz w:val="28"/>
          <w:szCs w:val="20"/>
          <w:lang w:eastAsia="zh-CN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0"/>
          <w:lang w:eastAsia="zh-CN"/>
        </w:rPr>
      </w:pPr>
      <w:r w:rsidRPr="00E536E3">
        <w:rPr>
          <w:rFonts w:ascii="Times New Roman" w:hAnsi="Times New Roman"/>
          <w:sz w:val="28"/>
          <w:szCs w:val="20"/>
          <w:lang w:eastAsia="zh-CN"/>
        </w:rPr>
        <w:t>- приобретение социально значимых знаний, формирование отношения к т</w:t>
      </w:r>
      <w:r>
        <w:rPr>
          <w:rFonts w:ascii="Times New Roman" w:hAnsi="Times New Roman"/>
          <w:sz w:val="28"/>
          <w:szCs w:val="20"/>
          <w:lang w:eastAsia="zh-CN"/>
        </w:rPr>
        <w:t xml:space="preserve">радиционным базовым российским </w:t>
      </w:r>
      <w:r w:rsidRPr="00E536E3">
        <w:rPr>
          <w:rFonts w:ascii="Times New Roman" w:hAnsi="Times New Roman"/>
          <w:sz w:val="28"/>
          <w:szCs w:val="20"/>
          <w:lang w:eastAsia="zh-CN"/>
        </w:rPr>
        <w:t>ценностям.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sz w:val="28"/>
          <w:szCs w:val="28"/>
          <w:lang w:eastAsia="zh-CN" w:bidi="hi-IN"/>
        </w:rPr>
        <w:t xml:space="preserve">Важную роль играет </w:t>
      </w:r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F79AE" w:rsidRPr="00E536E3" w:rsidRDefault="002F79AE" w:rsidP="00613687">
      <w:pPr>
        <w:numPr>
          <w:ilvl w:val="0"/>
          <w:numId w:val="1"/>
        </w:num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iCs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color w:val="000000"/>
          <w:sz w:val="28"/>
          <w:szCs w:val="24"/>
          <w:lang w:eastAsia="zh-CN" w:bidi="hi-IN"/>
        </w:rPr>
        <w:lastRenderedPageBreak/>
        <w:t xml:space="preserve">Состояние </w:t>
      </w:r>
      <w:r w:rsidRPr="00E536E3">
        <w:rPr>
          <w:rFonts w:ascii="Times New Roman" w:hAnsi="Times New Roman"/>
          <w:iCs/>
          <w:sz w:val="28"/>
          <w:szCs w:val="28"/>
          <w:lang w:eastAsia="zh-CN" w:bidi="hi-IN"/>
        </w:rPr>
        <w:t>организуемой в детском лагере совместной деятельности детей и взрослых.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iCs/>
          <w:sz w:val="28"/>
          <w:szCs w:val="28"/>
          <w:lang w:eastAsia="zh-CN" w:bidi="hi-IN"/>
        </w:rPr>
        <w:t xml:space="preserve">Показателем эффективности воспитательной работы является наличие в детском лагере </w:t>
      </w:r>
      <w:r w:rsidRPr="00E536E3">
        <w:rPr>
          <w:rFonts w:ascii="Times New Roman" w:hAnsi="Times New Roman"/>
          <w:iCs/>
          <w:color w:val="000000"/>
          <w:sz w:val="28"/>
          <w:szCs w:val="28"/>
          <w:lang w:eastAsia="zh-CN" w:bidi="hi-IN"/>
        </w:rPr>
        <w:t>интересной, событийно насыщенной и личностно развивающей</w:t>
      </w:r>
      <w:r w:rsidRPr="00E536E3">
        <w:rPr>
          <w:rFonts w:ascii="Times New Roman" w:hAnsi="Times New Roman"/>
          <w:iCs/>
          <w:sz w:val="28"/>
          <w:szCs w:val="28"/>
          <w:lang w:eastAsia="zh-CN" w:bidi="hi-IN"/>
        </w:rPr>
        <w:t xml:space="preserve"> совместной деятельности детей и взрослых</w:t>
      </w:r>
      <w:r w:rsidRPr="00E536E3">
        <w:rPr>
          <w:rFonts w:ascii="Times New Roman" w:hAnsi="Times New Roman"/>
          <w:iCs/>
          <w:color w:val="000000"/>
          <w:sz w:val="28"/>
          <w:szCs w:val="28"/>
          <w:lang w:eastAsia="zh-CN" w:bidi="hi-IN"/>
        </w:rPr>
        <w:t>.</w:t>
      </w:r>
      <w:r w:rsidRPr="00E536E3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>Методы анализа, которые могут использоваться детским лагерем при проведении с</w:t>
      </w:r>
      <w:r w:rsidRPr="00E536E3">
        <w:rPr>
          <w:rFonts w:ascii="Times New Roman" w:hAnsi="Times New Roman"/>
          <w:sz w:val="28"/>
          <w:szCs w:val="28"/>
          <w:lang w:eastAsia="zh-CN" w:bidi="hi-IN"/>
        </w:rPr>
        <w:t>амоанализа организуемой воспитательной работы</w:t>
      </w:r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: 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sz w:val="24"/>
          <w:szCs w:val="24"/>
          <w:lang w:eastAsia="zh-CN" w:bidi="hi-IN"/>
        </w:rPr>
      </w:pPr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 xml:space="preserve">- </w:t>
      </w:r>
      <w:proofErr w:type="gramStart"/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>социологические</w:t>
      </w:r>
      <w:proofErr w:type="gramEnd"/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Droid Sans Devanagari"/>
          <w:sz w:val="28"/>
          <w:szCs w:val="28"/>
          <w:lang w:eastAsia="zh-CN" w:bidi="hi-IN"/>
        </w:rPr>
      </w:pPr>
      <w:r w:rsidRPr="00E536E3">
        <w:rPr>
          <w:rFonts w:ascii="Times New Roman" w:hAnsi="Times New Roman" w:cs="Droid Sans Devanagari"/>
          <w:sz w:val="28"/>
          <w:szCs w:val="28"/>
          <w:lang w:eastAsia="zh-CN" w:bidi="hi-I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zh-CN" w:bidi="hi-IN"/>
        </w:rPr>
      </w:pPr>
      <w:r w:rsidRPr="00E536E3">
        <w:rPr>
          <w:rFonts w:ascii="Times New Roman" w:hAnsi="Times New Roman"/>
          <w:iCs/>
          <w:sz w:val="28"/>
          <w:szCs w:val="28"/>
          <w:lang w:eastAsia="zh-CN" w:bidi="hi-IN"/>
        </w:rPr>
        <w:t xml:space="preserve">Итогом самоанализа </w:t>
      </w:r>
      <w:r w:rsidRPr="00E536E3">
        <w:rPr>
          <w:rFonts w:ascii="Times New Roman" w:hAnsi="Times New Roman"/>
          <w:sz w:val="28"/>
          <w:szCs w:val="28"/>
          <w:lang w:eastAsia="zh-CN" w:bidi="hi-I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F79AE" w:rsidRPr="00E536E3" w:rsidRDefault="002F79AE" w:rsidP="00613687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  <w:lang w:eastAsia="zh-CN" w:bidi="hi-IN"/>
        </w:rPr>
        <w:sectPr w:rsidR="002F79AE" w:rsidRPr="00E536E3" w:rsidSect="00613687">
          <w:headerReference w:type="default" r:id="rId7"/>
          <w:pgSz w:w="11906" w:h="16838"/>
          <w:pgMar w:top="851" w:right="851" w:bottom="851" w:left="1701" w:header="567" w:footer="0" w:gutter="0"/>
          <w:cols w:space="720"/>
          <w:titlePg/>
          <w:docGrid w:linePitch="360"/>
        </w:sectPr>
      </w:pPr>
    </w:p>
    <w:p w:rsidR="002F79AE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E30B2E" w:rsidRDefault="002F79AE" w:rsidP="00613687">
      <w:pPr>
        <w:shd w:val="clear" w:color="auto" w:fill="FFFFFF"/>
        <w:tabs>
          <w:tab w:val="left" w:pos="1276"/>
        </w:tabs>
        <w:spacing w:after="0" w:line="360" w:lineRule="auto"/>
        <w:ind w:right="-6" w:firstLine="850"/>
        <w:jc w:val="right"/>
        <w:rPr>
          <w:rFonts w:ascii="Times New Roman" w:hAnsi="Times New Roman"/>
          <w:sz w:val="24"/>
          <w:szCs w:val="24"/>
          <w:lang w:eastAsia="ru-RU" w:bidi="hi-IN"/>
        </w:rPr>
      </w:pPr>
      <w:r w:rsidRPr="00E30B2E">
        <w:rPr>
          <w:rFonts w:ascii="Times New Roman" w:hAnsi="Times New Roman"/>
          <w:sz w:val="28"/>
          <w:szCs w:val="28"/>
          <w:lang w:eastAsia="ru-RU" w:bidi="hi-IN"/>
        </w:rPr>
        <w:t>Приложение</w:t>
      </w:r>
    </w:p>
    <w:p w:rsidR="002F79AE" w:rsidRPr="00E30B2E" w:rsidRDefault="002F79AE" w:rsidP="00613687">
      <w:pPr>
        <w:shd w:val="clear" w:color="auto" w:fill="FFFFFF"/>
        <w:tabs>
          <w:tab w:val="left" w:pos="1276"/>
        </w:tabs>
        <w:spacing w:after="0" w:line="360" w:lineRule="auto"/>
        <w:ind w:right="-6"/>
        <w:jc w:val="right"/>
        <w:rPr>
          <w:rFonts w:ascii="Times New Roman" w:hAnsi="Times New Roman"/>
          <w:sz w:val="28"/>
          <w:szCs w:val="28"/>
          <w:lang w:eastAsia="ru-RU" w:bidi="hi-IN"/>
        </w:rPr>
      </w:pPr>
    </w:p>
    <w:p w:rsidR="002F79AE" w:rsidRPr="00E30B2E" w:rsidRDefault="002F79AE" w:rsidP="00613687">
      <w:pPr>
        <w:shd w:val="clear" w:color="auto" w:fill="FFFFFF"/>
        <w:spacing w:before="120" w:after="0" w:line="360" w:lineRule="auto"/>
        <w:ind w:right="-6"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hi-IN"/>
        </w:rPr>
      </w:pPr>
      <w:r w:rsidRPr="00E30B2E">
        <w:rPr>
          <w:rFonts w:ascii="Times New Roman" w:hAnsi="Times New Roman"/>
          <w:b/>
          <w:bCs/>
          <w:sz w:val="28"/>
          <w:szCs w:val="28"/>
          <w:lang w:eastAsia="ru-RU" w:bidi="hi-IN"/>
        </w:rPr>
        <w:t xml:space="preserve">КАЛЕНДАРНЫЙ ПЛАН ВОСПИТАТЕЛЬНОЙ РАБОТЫ </w:t>
      </w:r>
    </w:p>
    <w:p w:rsidR="002F79AE" w:rsidRPr="00E30B2E" w:rsidRDefault="002F79AE" w:rsidP="00613687">
      <w:pPr>
        <w:shd w:val="clear" w:color="auto" w:fill="FFFFFF"/>
        <w:spacing w:before="120" w:after="0" w:line="360" w:lineRule="auto"/>
        <w:ind w:right="-6" w:firstLine="709"/>
        <w:jc w:val="center"/>
        <w:rPr>
          <w:rFonts w:ascii="Times New Roman" w:hAnsi="Times New Roman"/>
          <w:b/>
          <w:sz w:val="28"/>
          <w:szCs w:val="28"/>
          <w:lang w:eastAsia="ru-RU" w:bidi="hi-IN"/>
        </w:rPr>
      </w:pPr>
      <w:r w:rsidRPr="00E30B2E">
        <w:rPr>
          <w:rFonts w:ascii="Times New Roman" w:hAnsi="Times New Roman"/>
          <w:b/>
          <w:bCs/>
          <w:sz w:val="28"/>
          <w:szCs w:val="28"/>
          <w:lang w:eastAsia="ru-RU" w:bidi="hi-IN"/>
        </w:rPr>
        <w:t>ДЕТСКОГО ЛАГЕРЯ</w:t>
      </w:r>
    </w:p>
    <w:p w:rsidR="002F79AE" w:rsidRPr="00E30B2E" w:rsidRDefault="002F79AE" w:rsidP="00613687">
      <w:pPr>
        <w:shd w:val="clear" w:color="auto" w:fill="FFFFFF"/>
        <w:spacing w:after="0" w:line="360" w:lineRule="auto"/>
        <w:ind w:right="-6"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hi-IN"/>
        </w:rPr>
      </w:pPr>
      <w:r>
        <w:rPr>
          <w:rFonts w:ascii="Times New Roman" w:hAnsi="Times New Roman"/>
          <w:b/>
          <w:bCs/>
          <w:sz w:val="28"/>
          <w:szCs w:val="28"/>
          <w:lang w:eastAsia="ru-RU" w:bidi="hi-IN"/>
        </w:rPr>
        <w:t>на 2022</w:t>
      </w:r>
      <w:r w:rsidRPr="00E30B2E">
        <w:rPr>
          <w:rFonts w:ascii="Times New Roman" w:hAnsi="Times New Roman"/>
          <w:b/>
          <w:bCs/>
          <w:sz w:val="28"/>
          <w:szCs w:val="28"/>
          <w:lang w:eastAsia="ru-RU" w:bidi="hi-IN"/>
        </w:rPr>
        <w:t xml:space="preserve"> год</w:t>
      </w:r>
    </w:p>
    <w:p w:rsidR="002F79AE" w:rsidRPr="00E30B2E" w:rsidRDefault="002F79AE" w:rsidP="00613687">
      <w:pPr>
        <w:shd w:val="clear" w:color="auto" w:fill="FFFFFF"/>
        <w:spacing w:after="0" w:line="360" w:lineRule="auto"/>
        <w:ind w:right="-6" w:firstLine="709"/>
        <w:jc w:val="center"/>
        <w:rPr>
          <w:rFonts w:ascii="Times New Roman" w:hAnsi="Times New Roman"/>
          <w:b/>
          <w:bCs/>
          <w:sz w:val="28"/>
          <w:szCs w:val="28"/>
          <w:lang w:eastAsia="ru-RU" w:bidi="hi-IN"/>
        </w:rPr>
      </w:pPr>
    </w:p>
    <w:p w:rsidR="002F79AE" w:rsidRPr="00E30B2E" w:rsidRDefault="002F79AE" w:rsidP="00613687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E30B2E">
        <w:rPr>
          <w:rFonts w:ascii="Times New Roman" w:hAnsi="Times New Roman"/>
          <w:sz w:val="28"/>
          <w:szCs w:val="28"/>
          <w:lang w:eastAsia="ru-RU" w:bidi="hi-I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2F79AE" w:rsidRPr="00E30B2E" w:rsidRDefault="002F79AE" w:rsidP="00613687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E30B2E">
        <w:rPr>
          <w:rFonts w:ascii="Times New Roman" w:hAnsi="Times New Roman"/>
          <w:sz w:val="28"/>
          <w:szCs w:val="28"/>
          <w:lang w:eastAsia="ru-RU" w:bidi="hi-IN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E30B2E">
        <w:rPr>
          <w:rFonts w:ascii="Times New Roman" w:hAnsi="Times New Roman"/>
          <w:sz w:val="28"/>
          <w:szCs w:val="28"/>
          <w:lang w:eastAsia="ru-RU" w:bidi="hi-IN"/>
        </w:rPr>
        <w:t>воспитания</w:t>
      </w:r>
      <w:proofErr w:type="gramEnd"/>
      <w:r w:rsidRPr="00E30B2E">
        <w:rPr>
          <w:rFonts w:ascii="Times New Roman" w:hAnsi="Times New Roman"/>
          <w:sz w:val="28"/>
          <w:szCs w:val="28"/>
          <w:lang w:eastAsia="ru-RU" w:bidi="hi-IN"/>
        </w:rPr>
        <w:t xml:space="preserve"> и определяет уровни проведения мероприятий.</w:t>
      </w:r>
    </w:p>
    <w:p w:rsidR="002F79AE" w:rsidRDefault="002F79AE" w:rsidP="00613687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          Год посвящен</w:t>
      </w:r>
      <w:r w:rsidRPr="00E30B2E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культурному наследию народов России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.</w:t>
      </w:r>
    </w:p>
    <w:p w:rsidR="002F79AE" w:rsidRPr="006E6513" w:rsidRDefault="002F79AE" w:rsidP="00613687">
      <w:pPr>
        <w:shd w:val="clear" w:color="auto" w:fill="FFFFFF"/>
        <w:tabs>
          <w:tab w:val="left" w:pos="1276"/>
        </w:tabs>
        <w:spacing w:after="0" w:line="360" w:lineRule="auto"/>
        <w:ind w:right="-6"/>
        <w:rPr>
          <w:rFonts w:ascii="Times New Roman" w:hAnsi="Times New Roman"/>
          <w:sz w:val="28"/>
          <w:szCs w:val="28"/>
          <w:lang w:eastAsia="ru-RU" w:bidi="hi-IN"/>
        </w:rPr>
      </w:pPr>
    </w:p>
    <w:p w:rsidR="002F79AE" w:rsidRPr="006E6513" w:rsidRDefault="002F79AE" w:rsidP="00613687">
      <w:pPr>
        <w:widowControl w:val="0"/>
        <w:wordWrap w:val="0"/>
        <w:autoSpaceDE w:val="0"/>
        <w:autoSpaceDN w:val="0"/>
        <w:spacing w:after="0" w:line="360" w:lineRule="auto"/>
        <w:rPr>
          <w:rFonts w:ascii="Times New Roman" w:eastAsia="Batang" w:hAnsi="Times New Roman"/>
          <w:kern w:val="2"/>
          <w:sz w:val="20"/>
          <w:szCs w:val="20"/>
          <w:lang w:eastAsia="ko-KR"/>
        </w:rPr>
      </w:pPr>
    </w:p>
    <w:p w:rsidR="002F79AE" w:rsidRPr="006E6513" w:rsidRDefault="002F79AE" w:rsidP="00613687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kern w:val="2"/>
          <w:sz w:val="24"/>
          <w:szCs w:val="20"/>
          <w:lang w:eastAsia="ru-RU"/>
        </w:rPr>
      </w:pPr>
    </w:p>
    <w:tbl>
      <w:tblPr>
        <w:tblW w:w="1025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A0"/>
      </w:tblPr>
      <w:tblGrid>
        <w:gridCol w:w="756"/>
        <w:gridCol w:w="3331"/>
        <w:gridCol w:w="1489"/>
        <w:gridCol w:w="141"/>
        <w:gridCol w:w="1187"/>
        <w:gridCol w:w="1280"/>
        <w:gridCol w:w="2069"/>
      </w:tblGrid>
      <w:tr w:rsidR="002F79AE" w:rsidRPr="00F24F00" w:rsidTr="00F874CE">
        <w:trPr>
          <w:trHeight w:val="319"/>
        </w:trPr>
        <w:tc>
          <w:tcPr>
            <w:tcW w:w="756" w:type="dxa"/>
            <w:vMerge w:val="restart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ind w:right="-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ru-RU" w:bidi="hi-IN"/>
              </w:rPr>
              <w:t xml:space="preserve">№ </w:t>
            </w:r>
            <w:proofErr w:type="spellStart"/>
            <w:proofErr w:type="gramStart"/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ru-RU" w:bidi="hi-IN"/>
              </w:rPr>
              <w:t>п</w:t>
            </w:r>
            <w:proofErr w:type="spellEnd"/>
            <w:proofErr w:type="gramEnd"/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ru-RU" w:bidi="hi-IN"/>
              </w:rPr>
              <w:t>/</w:t>
            </w:r>
            <w:proofErr w:type="spellStart"/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ru-RU" w:bidi="hi-IN"/>
              </w:rPr>
              <w:t>п</w:t>
            </w:r>
            <w:proofErr w:type="spellEnd"/>
          </w:p>
        </w:tc>
        <w:tc>
          <w:tcPr>
            <w:tcW w:w="3331" w:type="dxa"/>
            <w:vMerge w:val="restart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ru-RU" w:bidi="hi-IN"/>
              </w:rPr>
              <w:t>Наименование мероприятия</w:t>
            </w:r>
          </w:p>
        </w:tc>
        <w:tc>
          <w:tcPr>
            <w:tcW w:w="1489" w:type="dxa"/>
            <w:vMerge w:val="restart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4677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  <w:t>Уровень проведения</w:t>
            </w:r>
          </w:p>
        </w:tc>
      </w:tr>
      <w:tr w:rsidR="002F79AE" w:rsidRPr="00F24F00" w:rsidTr="00F874CE">
        <w:trPr>
          <w:trHeight w:val="643"/>
        </w:trPr>
        <w:tc>
          <w:tcPr>
            <w:tcW w:w="756" w:type="dxa"/>
            <w:vMerge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  <w:t>Всероссийский/</w:t>
            </w:r>
          </w:p>
          <w:p w:rsidR="002F79AE" w:rsidRPr="00F874CE" w:rsidRDefault="002F79AE" w:rsidP="0061368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  <w:t>региональный</w:t>
            </w: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  <w:t>Детский 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zh-CN" w:bidi="hi-IN"/>
              </w:rPr>
              <w:t>Отряд</w:t>
            </w:r>
          </w:p>
        </w:tc>
      </w:tr>
      <w:tr w:rsidR="002F79AE" w:rsidRPr="00F24F00" w:rsidTr="00F874CE">
        <w:trPr>
          <w:trHeight w:val="31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1 «Будущее России»</w:t>
            </w:r>
          </w:p>
        </w:tc>
      </w:tr>
      <w:tr w:rsidR="002F79AE" w:rsidRPr="00F24F00" w:rsidTr="00F874CE">
        <w:trPr>
          <w:trHeight w:val="319"/>
        </w:trPr>
        <w:tc>
          <w:tcPr>
            <w:tcW w:w="756" w:type="dxa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</w:tcPr>
          <w:p w:rsidR="002F79A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AD7AB3" w:rsidRPr="00F874CE" w:rsidRDefault="00AD7AB3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 – игровая программа «Детские улыбки»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531"/>
        </w:trPr>
        <w:tc>
          <w:tcPr>
            <w:tcW w:w="756" w:type="dxa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Час информации «История российского гимна»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Урок-игра «День русского языка» (Пушкинский день)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AD7AB3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«История России»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350 лет со дня рождения</w:t>
            </w:r>
          </w:p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 Петра 1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AD7AB3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«Моя малая Родина» - экскурсия в школьный музей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Праздничная </w:t>
            </w:r>
            <w:r w:rsidR="0076399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«Россия – Родина моя</w:t>
            </w: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63999">
              <w:rPr>
                <w:rFonts w:ascii="Times New Roman" w:hAnsi="Times New Roman"/>
                <w:sz w:val="28"/>
                <w:szCs w:val="28"/>
                <w:lang w:eastAsia="ru-RU"/>
              </w:rPr>
              <w:t>- День России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763999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 Матушка Россия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763999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763999" w:rsidRPr="00F874CE" w:rsidRDefault="00763999" w:rsidP="00613687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63999" w:rsidRDefault="00763999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«День памяти и скорби» </w:t>
            </w:r>
          </w:p>
          <w:p w:rsidR="00763999" w:rsidRDefault="00763999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Акция «Свеча памяти»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63999" w:rsidRPr="00F874CE" w:rsidRDefault="00763999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63999" w:rsidRPr="00F874CE" w:rsidRDefault="00763999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63999" w:rsidRPr="00F874CE" w:rsidRDefault="00763999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63999" w:rsidRPr="00F874CE" w:rsidRDefault="00763999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2 «Ключевые мероприятия детского лагеря»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763999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Открытие лагеря «Здравствуй веселое лето!»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763999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02.06.2022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763999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2F79AE" w:rsidRPr="00F874CE" w:rsidRDefault="002F79AE" w:rsidP="0061368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763999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lastRenderedPageBreak/>
              <w:t xml:space="preserve">«День </w:t>
            </w: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lastRenderedPageBreak/>
              <w:t>эколога»</w:t>
            </w:r>
            <w:proofErr w:type="gramStart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.Э</w:t>
            </w:r>
            <w:proofErr w:type="gramEnd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кологическая викторина «Наша зеленая планета»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>07.06.2022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763999" w:rsidRDefault="00B56E84" w:rsidP="00763999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«</w:t>
            </w:r>
            <w:r w:rsidR="00763999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Веселые старты</w:t>
            </w: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» - спортивная игра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08.06.2022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763999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Default="00B56E84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Уро</w:t>
            </w:r>
            <w:proofErr w:type="gramStart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к-</w:t>
            </w:r>
            <w:proofErr w:type="gramEnd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 игра «Будь осторожен по пути домой»</w:t>
            </w:r>
          </w:p>
          <w:p w:rsidR="00B56E84" w:rsidRPr="00F874CE" w:rsidRDefault="00B56E84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Просмотр </w:t>
            </w:r>
            <w:proofErr w:type="spellStart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мультимедийной</w:t>
            </w:r>
            <w:proofErr w:type="spellEnd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 презентации ПДД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Default="00B56E84" w:rsidP="00B56E84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«День сказок»</w:t>
            </w:r>
          </w:p>
          <w:p w:rsidR="00B56E84" w:rsidRPr="00B56E84" w:rsidRDefault="00B56E84" w:rsidP="00B56E84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Показ русских народных сказок. Викторина</w:t>
            </w:r>
            <w:proofErr w:type="gramStart"/>
            <w:r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 Н</w:t>
            </w:r>
            <w:proofErr w:type="gramEnd"/>
            <w:r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а знание сказок «Жили были»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15.06.2022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B56E84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Игровая программа «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Морской карнавал</w:t>
            </w:r>
            <w:r w:rsidRPr="00B56E84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День физкультурника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B56E84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Закрытие лагеря. </w:t>
            </w:r>
            <w:r w:rsidR="00B56E84"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Музыкальная программа «Алло, мы ищем таланты</w:t>
            </w:r>
            <w:proofErr w:type="gramStart"/>
            <w:r w:rsidR="00B56E84"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!,»</w:t>
            </w:r>
            <w:proofErr w:type="gramEnd"/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Модуль 3 «Отрядная работа»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174D1F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Создания названия отряда</w:t>
            </w:r>
            <w:proofErr w:type="gramStart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 xml:space="preserve"> ,</w:t>
            </w:r>
            <w:proofErr w:type="gramEnd"/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девиза, отрядных визиток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174D1F" w:rsidRDefault="00174D1F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01-03.22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174D1F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174D1F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174D1F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 сбор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174D1F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01-24.22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 xml:space="preserve">                           Модуль 4 «Коллективно-творческое дело (КТД)»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Конкурс коллективного рисунка/ рисунк</w:t>
            </w:r>
            <w:r w:rsidR="00174D1F">
              <w:rPr>
                <w:rFonts w:ascii="Times New Roman" w:hAnsi="Times New Roman"/>
                <w:sz w:val="28"/>
                <w:szCs w:val="28"/>
              </w:rPr>
              <w:t>а на асфальте «Пусть всегда будет солнце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Дискотека «</w:t>
            </w:r>
            <w:r w:rsidR="00174D1F">
              <w:rPr>
                <w:rFonts w:ascii="Times New Roman" w:hAnsi="Times New Roman"/>
                <w:sz w:val="28"/>
                <w:szCs w:val="28"/>
              </w:rPr>
              <w:t xml:space="preserve"> Солнечный денек»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03.06.2022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174D1F">
              <w:rPr>
                <w:rFonts w:ascii="Times New Roman" w:hAnsi="Times New Roman"/>
                <w:sz w:val="28"/>
                <w:szCs w:val="28"/>
              </w:rPr>
              <w:t>Красный, желтый, зеленый»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74D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«Сказки Пушкина» (инсценировка)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Игра «Лапта»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Праздник «Дружба начинается с улыбки»</w:t>
            </w:r>
          </w:p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08.06.2022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Театр</w:t>
            </w:r>
            <w:r w:rsidR="00174D1F">
              <w:rPr>
                <w:rFonts w:ascii="Times New Roman" w:hAnsi="Times New Roman"/>
                <w:sz w:val="28"/>
                <w:szCs w:val="28"/>
              </w:rPr>
              <w:t>ализованная эстафета по ПДД «Светофор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74CE">
              <w:rPr>
                <w:rFonts w:ascii="Times New Roman" w:hAnsi="Times New Roman"/>
                <w:sz w:val="28"/>
                <w:szCs w:val="28"/>
              </w:rPr>
              <w:t>Танцевальный</w:t>
            </w:r>
            <w:proofErr w:type="gramEnd"/>
            <w:r w:rsidRPr="00F87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74C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874C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37442">
              <w:rPr>
                <w:rFonts w:ascii="Times New Roman" w:hAnsi="Times New Roman"/>
                <w:sz w:val="28"/>
                <w:szCs w:val="28"/>
              </w:rPr>
              <w:t xml:space="preserve">Моя 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="00737442">
              <w:rPr>
                <w:rFonts w:ascii="Times New Roman" w:hAnsi="Times New Roman"/>
                <w:sz w:val="28"/>
                <w:szCs w:val="28"/>
              </w:rPr>
              <w:t>!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Урок Победы</w:t>
            </w:r>
          </w:p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Видео сюжеты «Мы помним, мы гордимся!»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Программа «Калейдоскоп талантов»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15.06.2022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174D1F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лукоморье дуб зеленый</w:t>
            </w:r>
            <w:r w:rsidR="002F79AE" w:rsidRPr="00F874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Веселые старты «А у нас спортивный час»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на лучший букет из сухих травинок и веточек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18.06.2022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Экологическая акция «</w:t>
            </w:r>
            <w:r w:rsidR="00174D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Чистый берег»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AD78F9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78F9">
              <w:rPr>
                <w:rFonts w:ascii="Times New Roman" w:hAnsi="Times New Roman"/>
                <w:sz w:val="28"/>
                <w:szCs w:val="28"/>
              </w:rPr>
              <w:t>Закрытие лагеря .Музыкальная программа «Как здорово , что мы сегодня собрались»0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                Модуль 5 «</w:t>
            </w:r>
            <w:r w:rsidRPr="00F874CE">
              <w:rPr>
                <w:rFonts w:ascii="Times New Roman" w:hAnsi="Times New Roman"/>
                <w:b/>
                <w:sz w:val="28"/>
                <w:szCs w:val="28"/>
              </w:rPr>
              <w:t>Самоуправление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Выборы органов самоуправления отрядов (командир, помощник командира, физорг,</w:t>
            </w:r>
            <w:r w:rsidR="00174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4D1F">
              <w:rPr>
                <w:rFonts w:ascii="Times New Roman" w:hAnsi="Times New Roman"/>
                <w:sz w:val="28"/>
                <w:szCs w:val="28"/>
              </w:rPr>
              <w:t>культорг</w:t>
            </w:r>
            <w:proofErr w:type="spellEnd"/>
            <w:r w:rsidR="00174D1F">
              <w:rPr>
                <w:rFonts w:ascii="Times New Roman" w:hAnsi="Times New Roman"/>
                <w:sz w:val="28"/>
                <w:szCs w:val="28"/>
              </w:rPr>
              <w:t>, редколлегия</w:t>
            </w:r>
            <w:r w:rsidRPr="00F874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Заседание совета лагеря: требования к оформлению отрядных уголков (название, девиз, законы отрядной жизни, органы самоуправления, «Жизнь отряда», шкала настроения)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02.06.2022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Совет командиров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Конкурс отрядных уголков. Совет лагеря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Заседание совета лагеря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Заседание совета лагеря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21.06.2022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737442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Линейки</w:t>
            </w:r>
            <w:r w:rsidR="002F79AE" w:rsidRPr="00F874CE">
              <w:rPr>
                <w:rFonts w:ascii="Times New Roman" w:hAnsi="Times New Roman"/>
                <w:sz w:val="28"/>
                <w:szCs w:val="28"/>
              </w:rPr>
              <w:t xml:space="preserve"> – подведение итогов дня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                   Модуль 6 «</w:t>
            </w:r>
            <w:r w:rsidRPr="00F874CE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DD29C6">
        <w:trPr>
          <w:trHeight w:val="271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DD29C6" w:rsidRDefault="002F79AE" w:rsidP="00DD29C6">
            <w:pPr>
              <w:tabs>
                <w:tab w:val="left" w:pos="382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Краткосрочная </w:t>
            </w:r>
            <w:r w:rsidRPr="00DD29C6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DD29C6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DD29C6">
              <w:rPr>
                <w:rFonts w:ascii="Times New Roman" w:hAnsi="Times New Roman"/>
                <w:sz w:val="28"/>
                <w:szCs w:val="28"/>
              </w:rPr>
              <w:t xml:space="preserve"> программа "</w:t>
            </w:r>
            <w:r w:rsidR="00174D1F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  <w:r>
              <w:t>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174D1F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01.06.2-24</w:t>
            </w:r>
            <w:r w:rsidR="002F79AE">
              <w:rPr>
                <w:rFonts w:ascii="Times New Roman" w:hAnsi="Times New Roman"/>
                <w:sz w:val="28"/>
                <w:szCs w:val="28"/>
              </w:rPr>
              <w:t>.06.22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DD29C6">
        <w:trPr>
          <w:trHeight w:val="2242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DD29C6" w:rsidRDefault="002F79AE" w:rsidP="00DD29C6">
            <w:pPr>
              <w:tabs>
                <w:tab w:val="left" w:pos="3820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29C6">
              <w:rPr>
                <w:rFonts w:ascii="Times New Roman" w:hAnsi="Times New Roman"/>
                <w:sz w:val="28"/>
                <w:szCs w:val="28"/>
              </w:rPr>
              <w:t xml:space="preserve">Краткосрочная дополнительная общеобразовательная </w:t>
            </w:r>
            <w:proofErr w:type="spellStart"/>
            <w:r w:rsidRPr="00DD29C6">
              <w:rPr>
                <w:rFonts w:ascii="Times New Roman" w:hAnsi="Times New Roman"/>
                <w:sz w:val="28"/>
                <w:szCs w:val="28"/>
              </w:rPr>
              <w:t>общер</w:t>
            </w:r>
            <w:r w:rsidR="00174D1F">
              <w:rPr>
                <w:rFonts w:ascii="Times New Roman" w:hAnsi="Times New Roman"/>
                <w:sz w:val="28"/>
                <w:szCs w:val="28"/>
              </w:rPr>
              <w:t>азвивающая</w:t>
            </w:r>
            <w:proofErr w:type="spellEnd"/>
            <w:r w:rsidR="00174D1F">
              <w:rPr>
                <w:rFonts w:ascii="Times New Roman" w:hAnsi="Times New Roman"/>
                <w:sz w:val="28"/>
                <w:szCs w:val="28"/>
              </w:rPr>
              <w:t xml:space="preserve"> программа «Веселый карандаш</w:t>
            </w:r>
            <w:r w:rsidRPr="00DD29C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174D1F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01.06.2-24</w:t>
            </w:r>
            <w:r w:rsidR="002F79AE">
              <w:rPr>
                <w:rFonts w:ascii="Times New Roman" w:hAnsi="Times New Roman"/>
                <w:sz w:val="28"/>
                <w:szCs w:val="28"/>
              </w:rPr>
              <w:t>.06.22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22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                   Модуль 7 «</w:t>
            </w:r>
            <w:r w:rsidRPr="00F874CE">
              <w:rPr>
                <w:rFonts w:ascii="Times New Roman" w:hAnsi="Times New Roman"/>
                <w:b/>
                <w:sz w:val="28"/>
                <w:szCs w:val="28"/>
                <w:shd w:val="clear" w:color="auto" w:fill="FBFBFB"/>
              </w:rPr>
              <w:t>Здоровый образ жизни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Первичный осмотр детей: рост, вес, ЖЭЛ</w:t>
            </w:r>
          </w:p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«Начинаем новый день или о режиме дня»</w:t>
            </w:r>
          </w:p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Оздоровление «Запомни, что босиком ходить нельзя»</w:t>
            </w:r>
          </w:p>
        </w:tc>
        <w:tc>
          <w:tcPr>
            <w:tcW w:w="1630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1187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Пятиминутка здоровья «Человек должен беречь свою кожу» 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02.06.2022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«О пользе и вреде солнца»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03.06.2022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«Глаза – твои главные помощники»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</w:t>
            </w: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Профилактика COVID-</w:t>
            </w: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19»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>06.06.2022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Пятиминутка здоровья </w:t>
            </w: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«Вредным привычкам – мы говорим, нет!».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«Осанка – основа красивой походки»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08.06.2022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«Закаливание»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Пятиминутка здоровья </w:t>
            </w: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«Гигиена полости рта»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«Волшебство громкого голоса»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«Нет вредным привычкам»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«Как ухаживать за зубами»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15.06.2022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Пятиминутка здоровья «Полезные продукты питания»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F861F7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F861F7" w:rsidRPr="00F874CE" w:rsidRDefault="00F861F7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F861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Пятиминутка « Береги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глаза»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F861F7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F861F7" w:rsidRPr="00F874CE" w:rsidRDefault="00F861F7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Пятиминутка «Друзья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1F7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F861F7" w:rsidRPr="00F874CE" w:rsidRDefault="00F861F7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Пятиминутка «Витамин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мои друзья»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1F7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F861F7" w:rsidRPr="00F874CE" w:rsidRDefault="00F861F7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Пятиминутка  «С бодрым утром»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1F7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F861F7" w:rsidRPr="00F874CE" w:rsidRDefault="00F861F7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Пятиминутка «Закаливание воздухом»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1F7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F861F7" w:rsidRPr="00F874CE" w:rsidRDefault="00F861F7" w:rsidP="00613687">
            <w:pPr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Пятиминутка «Солнечные ванны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861F7" w:rsidRPr="00F874CE" w:rsidRDefault="00F861F7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Модуль 8 «</w:t>
            </w:r>
            <w:r w:rsidRPr="00F874CE">
              <w:rPr>
                <w:rFonts w:ascii="Times New Roman" w:hAnsi="Times New Roman"/>
                <w:b/>
                <w:sz w:val="28"/>
                <w:szCs w:val="28"/>
                <w:shd w:val="clear" w:color="auto" w:fill="FBFBFB"/>
              </w:rPr>
              <w:t>Организация предметно-эстетической среды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Оформление пришкольного лагеря перед началом смены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31.05.2022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Оформление интерьера отрядных комнат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Музыкальное оформление для исполнения гимна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Музыкальное оформление для проведения зарядки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Оформление отрядных </w:t>
            </w: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уголков 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01.06.2022 </w:t>
            </w: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>– 06.06.2022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6.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Оборудование отрядных мест на территории лагеря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В течение смены лагеря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Озеленение территории лагеря (полив клумб, аллей)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Оформление стенда в рекреации лагеря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01.06.2022-02.06.2022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Размещение на стенде творческих работ детей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Регулярно в течение смены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Модуль 9 «</w:t>
            </w:r>
            <w:r w:rsidRPr="00F874CE">
              <w:rPr>
                <w:rFonts w:ascii="Times New Roman" w:hAnsi="Times New Roman"/>
                <w:b/>
                <w:sz w:val="28"/>
                <w:szCs w:val="28"/>
                <w:shd w:val="clear" w:color="auto" w:fill="FBFBFB"/>
              </w:rPr>
              <w:t>Профилактика и безопасность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02.06.2022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Минутка безопасности «Правила пожарной </w:t>
            </w: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>03.06.2022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Минутка безопасности «Внимание! Подозрительный предмет»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Минутка безопасности «Тепловой удар. Первая помощь при тепловом ударе»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Правила безопасного поведения на водных объектах и оказание помощи пострадавшим на воде»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08.06.2022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Просмотр обучающих видеороликов о дорожной безопасности</w:t>
            </w:r>
          </w:p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Минутка безопасности «Как перейти дорогу. Светофор»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Беседа «Терроризм – угроза обществу»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Беседа «Правила поведения в общественном месте»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Беседа «Правила безопасности и поведения в лагере»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14.06.2022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Дверь незнакомцам не открывай, словам и подаркам не доверяй!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15.06.2022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Беседа «Правила пользования электроприборами»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16.06.2022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Модуль 10 «</w:t>
            </w:r>
            <w:r w:rsidRPr="00F874CE">
              <w:rPr>
                <w:rFonts w:ascii="Times New Roman" w:hAnsi="Times New Roman"/>
                <w:b/>
                <w:sz w:val="28"/>
                <w:szCs w:val="28"/>
              </w:rPr>
              <w:t>Работа с вожатыми/воспитателями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«Нормативно – правовая база по организации отдыха и оздоровления детей»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«Планирование и организация смены»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(организация отдыха в лагере дневного пребывания, логика развития лагерной смены,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знакомство с программой лагеря и планированием)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«Методика организации дела»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lang w:eastAsia="ko-KR"/>
              </w:rPr>
              <w:t>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  <w:proofErr w:type="gramEnd"/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Модуль 11 «</w:t>
            </w:r>
            <w:r w:rsidRPr="00F874CE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Прием заявлений родителей на отдых и оздоровление детей в пришкольном лагере «Радуга»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keepNext/>
              <w:keepLines/>
              <w:spacing w:before="40" w:after="0" w:line="360" w:lineRule="auto"/>
              <w:outlineLvl w:val="3"/>
              <w:rPr>
                <w:rFonts w:ascii="Times New Roman" w:hAnsi="Times New Roman"/>
                <w:iCs/>
                <w:sz w:val="28"/>
                <w:szCs w:val="28"/>
              </w:rPr>
            </w:pPr>
            <w:r w:rsidRPr="00F874CE">
              <w:rPr>
                <w:rFonts w:ascii="Times New Roman" w:hAnsi="Times New Roman"/>
                <w:iCs/>
                <w:sz w:val="28"/>
                <w:szCs w:val="28"/>
              </w:rPr>
              <w:t>Заключение договора с родителями об организации отдыха и оздоровления ребёнка</w:t>
            </w:r>
          </w:p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BFBFB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BFBFB"/>
                <w:lang w:eastAsia="ko-KR"/>
              </w:rPr>
              <w:t>Родительский день (дни посещения родителей для получения представления о деятельности детского лагеря)</w:t>
            </w:r>
          </w:p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i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BFBFB"/>
                <w:lang w:eastAsia="ko-KR"/>
              </w:rPr>
            </w:pPr>
            <w:r w:rsidRPr="00F874CE">
              <w:rPr>
                <w:rFonts w:ascii="Times New Roman" w:eastAsia="Batang" w:hAnsi="Times New Roman"/>
                <w:kern w:val="2"/>
                <w:sz w:val="28"/>
                <w:szCs w:val="28"/>
                <w:shd w:val="clear" w:color="auto" w:fill="FBFBFB"/>
                <w:lang w:eastAsia="ko-KR"/>
              </w:rPr>
              <w:t>Индивидуальные посещения по необходимости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Отряд </w:t>
            </w:r>
          </w:p>
        </w:tc>
      </w:tr>
      <w:tr w:rsidR="002F79AE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Модуль 12 «</w:t>
            </w:r>
            <w:r w:rsidRPr="00F874CE">
              <w:rPr>
                <w:rFonts w:ascii="Times New Roman" w:hAnsi="Times New Roman"/>
                <w:b/>
                <w:sz w:val="28"/>
                <w:szCs w:val="28"/>
              </w:rPr>
              <w:t>Экскурсии и походы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2F79AE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2F79AE" w:rsidRPr="00F874CE" w:rsidRDefault="002F79AE" w:rsidP="00613687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</w:t>
            </w:r>
            <w:r w:rsidR="007374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школьный музей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F79AE" w:rsidRPr="00F874CE" w:rsidRDefault="002F79AE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F861F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Экскурсия к Мемориала – Славы </w:t>
            </w: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погибшим воинам – односельчанам в годы </w:t>
            </w:r>
            <w:proofErr w:type="gramStart"/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войны «Никто не забыт, ничто не забыто»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F861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F861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F861F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after="15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Встречи в библиотеке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01-24.22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 xml:space="preserve">Модуль 13 </w:t>
            </w: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«Профориентация»</w:t>
            </w: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7374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фильма «Моя будущая профессия»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</w:t>
            </w: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 составлению макета «Моя будущая профессия»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Модуль 14 «</w:t>
            </w:r>
            <w:proofErr w:type="gramStart"/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Детское</w:t>
            </w:r>
            <w:proofErr w:type="gramEnd"/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медиа-пространство</w:t>
            </w:r>
            <w:proofErr w:type="spellEnd"/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Лагерные новости.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8F1">
              <w:rPr>
                <w:rFonts w:ascii="Times New Roman" w:hAnsi="Times New Roman"/>
                <w:sz w:val="28"/>
                <w:szCs w:val="28"/>
              </w:rPr>
              <w:t>01-16.2022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8F1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 лагеря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8F1">
              <w:rPr>
                <w:rFonts w:ascii="Times New Roman" w:hAnsi="Times New Roman"/>
                <w:sz w:val="28"/>
                <w:szCs w:val="28"/>
              </w:rPr>
              <w:t>01-16.2022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8F1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8184" w:type="dxa"/>
            <w:gridSpan w:val="6"/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lang w:eastAsia="ru-RU"/>
              </w:rPr>
              <w:t>Модуль 15 «Цифровая среда воспитания»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pStyle w:val="default"/>
              <w:jc w:val="both"/>
              <w:rPr>
                <w:sz w:val="28"/>
                <w:szCs w:val="28"/>
              </w:rPr>
            </w:pPr>
            <w:r w:rsidRPr="005108F1">
              <w:rPr>
                <w:sz w:val="28"/>
                <w:szCs w:val="28"/>
              </w:rPr>
              <w:t xml:space="preserve">Участие учащихся в дистанционных викторинах, конкурсах и олимпиадах 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01-24</w:t>
            </w:r>
            <w:r w:rsidRPr="005108F1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8F1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shd w:val="clear" w:color="auto" w:fill="FFFFFF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pStyle w:val="default"/>
              <w:jc w:val="both"/>
              <w:rPr>
                <w:sz w:val="28"/>
                <w:szCs w:val="28"/>
              </w:rPr>
            </w:pPr>
            <w:r w:rsidRPr="005108F1">
              <w:rPr>
                <w:sz w:val="28"/>
                <w:szCs w:val="28"/>
              </w:rPr>
              <w:t>Формирование сообщества школьников, использующих информационно-консультационные и образовательные сервисы в сети Интерне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01-24</w:t>
            </w:r>
            <w:r w:rsidRPr="005108F1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5108F1" w:rsidRDefault="00737442" w:rsidP="00A52AF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8F1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331"/>
        </w:trPr>
        <w:tc>
          <w:tcPr>
            <w:tcW w:w="10253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Модуль 16 «</w:t>
            </w:r>
            <w:r w:rsidRPr="00F874CE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Социальное партнерство</w:t>
            </w:r>
            <w:r w:rsidRPr="00F874CE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737442" w:rsidRPr="00F24F00" w:rsidTr="00F874CE">
        <w:trPr>
          <w:trHeight w:val="229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Игровая программа ко Дню защиты детей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01.06.2022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tabs>
                <w:tab w:val="left" w:pos="11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Познавательный час «Великие дела Петра»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874CE">
              <w:rPr>
                <w:rFonts w:ascii="Times New Roman" w:hAnsi="Times New Roman"/>
                <w:sz w:val="28"/>
                <w:szCs w:val="28"/>
              </w:rPr>
              <w:t>10.06.2022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442" w:rsidRPr="00F24F00" w:rsidTr="00F874CE">
        <w:trPr>
          <w:trHeight w:val="331"/>
        </w:trPr>
        <w:tc>
          <w:tcPr>
            <w:tcW w:w="756" w:type="dxa"/>
            <w:shd w:val="clear" w:color="auto" w:fill="FFFFFF"/>
          </w:tcPr>
          <w:p w:rsidR="00737442" w:rsidRPr="00F874CE" w:rsidRDefault="00737442" w:rsidP="00613687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331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tabs>
                <w:tab w:val="left" w:pos="111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«Богатый, могучий русский язык</w:t>
            </w:r>
            <w:r w:rsidRPr="00F874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89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06.06.22</w:t>
            </w:r>
          </w:p>
        </w:tc>
        <w:tc>
          <w:tcPr>
            <w:tcW w:w="132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0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737442" w:rsidRPr="00F874CE" w:rsidRDefault="00737442" w:rsidP="0061368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9AE" w:rsidRPr="00F874C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9AE" w:rsidRPr="00F874CE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9AE" w:rsidRPr="00F874CE" w:rsidRDefault="002F79AE" w:rsidP="00613687">
      <w:pPr>
        <w:shd w:val="clear" w:color="auto" w:fill="FFFFFF"/>
        <w:spacing w:after="0" w:line="360" w:lineRule="auto"/>
        <w:ind w:right="-2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4CE">
        <w:rPr>
          <w:rFonts w:ascii="Times New Roman" w:hAnsi="Times New Roman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left="284" w:right="-286" w:firstLine="540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before="120" w:after="0" w:line="360" w:lineRule="auto"/>
        <w:ind w:firstLine="709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right="-286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ind w:right="-286"/>
        <w:jc w:val="right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2F79AE" w:rsidRPr="000B1856" w:rsidRDefault="002F79AE" w:rsidP="00613687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0B1856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sectPr w:rsidR="002F79AE" w:rsidRPr="000B1856" w:rsidSect="00EF7E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75" w:rsidRDefault="00545175">
      <w:pPr>
        <w:spacing w:after="0" w:line="240" w:lineRule="auto"/>
      </w:pPr>
      <w:r>
        <w:separator/>
      </w:r>
    </w:p>
  </w:endnote>
  <w:endnote w:type="continuationSeparator" w:id="0">
    <w:p w:rsidR="00545175" w:rsidRDefault="0054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Andale Mo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75" w:rsidRDefault="00545175">
      <w:pPr>
        <w:spacing w:after="0" w:line="240" w:lineRule="auto"/>
      </w:pPr>
      <w:r>
        <w:separator/>
      </w:r>
    </w:p>
  </w:footnote>
  <w:footnote w:type="continuationSeparator" w:id="0">
    <w:p w:rsidR="00545175" w:rsidRDefault="0054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F7" w:rsidRDefault="00FA4991">
    <w:pPr>
      <w:pStyle w:val="ab"/>
      <w:jc w:val="center"/>
    </w:pPr>
    <w:fldSimple w:instr="PAGE">
      <w:r w:rsidR="009B7EF9"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14E49"/>
    <w:multiLevelType w:val="multilevel"/>
    <w:tmpl w:val="04C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C0425"/>
    <w:multiLevelType w:val="hybridMultilevel"/>
    <w:tmpl w:val="5F04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159B0"/>
    <w:multiLevelType w:val="hybridMultilevel"/>
    <w:tmpl w:val="DD56B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8749A"/>
    <w:multiLevelType w:val="hybridMultilevel"/>
    <w:tmpl w:val="EC0C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13742"/>
    <w:multiLevelType w:val="multilevel"/>
    <w:tmpl w:val="36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470C7B"/>
    <w:multiLevelType w:val="multilevel"/>
    <w:tmpl w:val="1AAC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205FB1"/>
    <w:multiLevelType w:val="multilevel"/>
    <w:tmpl w:val="AAB0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4E"/>
    <w:rsid w:val="00055C85"/>
    <w:rsid w:val="00093FF9"/>
    <w:rsid w:val="000A1523"/>
    <w:rsid w:val="000B1856"/>
    <w:rsid w:val="000E06B9"/>
    <w:rsid w:val="00167B87"/>
    <w:rsid w:val="00174D1F"/>
    <w:rsid w:val="00193ED7"/>
    <w:rsid w:val="00213E04"/>
    <w:rsid w:val="00244718"/>
    <w:rsid w:val="002F79AE"/>
    <w:rsid w:val="003E3CD1"/>
    <w:rsid w:val="003F5898"/>
    <w:rsid w:val="003F7D98"/>
    <w:rsid w:val="00470B13"/>
    <w:rsid w:val="004D7EA7"/>
    <w:rsid w:val="005108F1"/>
    <w:rsid w:val="00545175"/>
    <w:rsid w:val="00561BF6"/>
    <w:rsid w:val="00613687"/>
    <w:rsid w:val="006D397A"/>
    <w:rsid w:val="006E6513"/>
    <w:rsid w:val="006F2FEA"/>
    <w:rsid w:val="0072341A"/>
    <w:rsid w:val="00726952"/>
    <w:rsid w:val="00737442"/>
    <w:rsid w:val="00763999"/>
    <w:rsid w:val="00804528"/>
    <w:rsid w:val="00814756"/>
    <w:rsid w:val="00821B9F"/>
    <w:rsid w:val="00844EBF"/>
    <w:rsid w:val="008843E7"/>
    <w:rsid w:val="008851F5"/>
    <w:rsid w:val="0095663A"/>
    <w:rsid w:val="009B7EF9"/>
    <w:rsid w:val="009E2C3A"/>
    <w:rsid w:val="00A10733"/>
    <w:rsid w:val="00A261D8"/>
    <w:rsid w:val="00A52AFF"/>
    <w:rsid w:val="00AB6A45"/>
    <w:rsid w:val="00AD78F9"/>
    <w:rsid w:val="00AD7AB3"/>
    <w:rsid w:val="00AE0A90"/>
    <w:rsid w:val="00AE0E67"/>
    <w:rsid w:val="00B10B7D"/>
    <w:rsid w:val="00B52279"/>
    <w:rsid w:val="00B56E84"/>
    <w:rsid w:val="00BB206E"/>
    <w:rsid w:val="00BC5FF0"/>
    <w:rsid w:val="00BD2780"/>
    <w:rsid w:val="00C17764"/>
    <w:rsid w:val="00C41280"/>
    <w:rsid w:val="00C85851"/>
    <w:rsid w:val="00C94ED4"/>
    <w:rsid w:val="00CA79E1"/>
    <w:rsid w:val="00CC58E4"/>
    <w:rsid w:val="00D17BDA"/>
    <w:rsid w:val="00D30FC9"/>
    <w:rsid w:val="00DA034E"/>
    <w:rsid w:val="00DD29C6"/>
    <w:rsid w:val="00DD763B"/>
    <w:rsid w:val="00E30B2E"/>
    <w:rsid w:val="00E536E3"/>
    <w:rsid w:val="00E8745B"/>
    <w:rsid w:val="00EA7520"/>
    <w:rsid w:val="00EE24EA"/>
    <w:rsid w:val="00EF7EA0"/>
    <w:rsid w:val="00F24F00"/>
    <w:rsid w:val="00F467B1"/>
    <w:rsid w:val="00F861F7"/>
    <w:rsid w:val="00F874CE"/>
    <w:rsid w:val="00F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B1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51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8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513"/>
    <w:rPr>
      <w:rFonts w:ascii="Calibri Light" w:hAnsi="Calibri Light" w:cs="Times New Roman"/>
      <w:i/>
      <w:iCs/>
      <w:color w:val="2F5496"/>
    </w:rPr>
  </w:style>
  <w:style w:type="paragraph" w:customStyle="1" w:styleId="msonormal0">
    <w:name w:val="msonormal"/>
    <w:basedOn w:val="a"/>
    <w:uiPriority w:val="99"/>
    <w:rsid w:val="000B1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99"/>
    <w:qFormat/>
    <w:rsid w:val="000B1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11"/>
    <w:basedOn w:val="a"/>
    <w:uiPriority w:val="99"/>
    <w:rsid w:val="000B1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B1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B1856"/>
    <w:rPr>
      <w:rFonts w:cs="Times New Roman"/>
      <w:b/>
      <w:bCs/>
    </w:rPr>
  </w:style>
  <w:style w:type="character" w:customStyle="1" w:styleId="charattribute501">
    <w:name w:val="charattribute501"/>
    <w:basedOn w:val="a0"/>
    <w:uiPriority w:val="99"/>
    <w:rsid w:val="000B1856"/>
    <w:rPr>
      <w:rFonts w:cs="Times New Roman"/>
    </w:rPr>
  </w:style>
  <w:style w:type="paragraph" w:styleId="a7">
    <w:name w:val="Body Text Indent"/>
    <w:basedOn w:val="a"/>
    <w:link w:val="a8"/>
    <w:uiPriority w:val="99"/>
    <w:rsid w:val="000B1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B1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511">
    <w:name w:val="charattribute511"/>
    <w:basedOn w:val="a0"/>
    <w:uiPriority w:val="99"/>
    <w:rsid w:val="000B1856"/>
    <w:rPr>
      <w:rFonts w:cs="Times New Roman"/>
    </w:rPr>
  </w:style>
  <w:style w:type="paragraph" w:styleId="a9">
    <w:name w:val="List Paragraph"/>
    <w:basedOn w:val="a"/>
    <w:link w:val="aa"/>
    <w:uiPriority w:val="99"/>
    <w:qFormat/>
    <w:rsid w:val="000B1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E5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536E3"/>
    <w:rPr>
      <w:rFonts w:cs="Times New Roman"/>
    </w:rPr>
  </w:style>
  <w:style w:type="paragraph" w:customStyle="1" w:styleId="41">
    <w:name w:val="Заголовок 41"/>
    <w:basedOn w:val="a"/>
    <w:next w:val="a"/>
    <w:uiPriority w:val="99"/>
    <w:semiHidden/>
    <w:rsid w:val="006E651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customStyle="1" w:styleId="CharAttribute5010">
    <w:name w:val="CharAttribute501"/>
    <w:uiPriority w:val="99"/>
    <w:rsid w:val="006E6513"/>
    <w:rPr>
      <w:rFonts w:ascii="Times New Roman" w:eastAsia="Times New Roman"/>
      <w:i/>
      <w:sz w:val="28"/>
      <w:u w:val="single"/>
    </w:rPr>
  </w:style>
  <w:style w:type="character" w:customStyle="1" w:styleId="aa">
    <w:name w:val="Абзац списка Знак"/>
    <w:link w:val="a9"/>
    <w:uiPriority w:val="99"/>
    <w:locked/>
    <w:rsid w:val="006E6513"/>
    <w:rPr>
      <w:rFonts w:ascii="Times New Roman" w:hAnsi="Times New Roman"/>
      <w:sz w:val="24"/>
      <w:lang w:eastAsia="ru-RU"/>
    </w:rPr>
  </w:style>
  <w:style w:type="paragraph" w:customStyle="1" w:styleId="12">
    <w:name w:val="Обычный (веб)1"/>
    <w:basedOn w:val="a"/>
    <w:uiPriority w:val="99"/>
    <w:rsid w:val="006E65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customStyle="1" w:styleId="110">
    <w:name w:val="Заголовок 1 Знак1"/>
    <w:uiPriority w:val="99"/>
    <w:rsid w:val="006E6513"/>
    <w:rPr>
      <w:rFonts w:ascii="Times New Roman" w:hAnsi="Times New Roman"/>
      <w:b/>
      <w:sz w:val="48"/>
      <w:shd w:val="clear" w:color="auto" w:fill="FFFFFF"/>
      <w:lang w:eastAsia="ru-RU"/>
    </w:rPr>
  </w:style>
  <w:style w:type="character" w:customStyle="1" w:styleId="13">
    <w:name w:val="Верхний колонтитул Знак1"/>
    <w:basedOn w:val="a0"/>
    <w:uiPriority w:val="99"/>
    <w:rsid w:val="006E6513"/>
    <w:rPr>
      <w:rFonts w:ascii="Times New Roman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uiPriority w:val="99"/>
    <w:rsid w:val="006E6513"/>
    <w:rPr>
      <w:rFonts w:ascii="Times New Roman" w:hAnsi="Times New Roman"/>
      <w:i/>
      <w:sz w:val="28"/>
    </w:rPr>
  </w:style>
  <w:style w:type="character" w:customStyle="1" w:styleId="CharAttribute502">
    <w:name w:val="CharAttribute502"/>
    <w:uiPriority w:val="99"/>
    <w:rsid w:val="006E6513"/>
    <w:rPr>
      <w:rFonts w:ascii="Times New Roman" w:hAnsi="Times New Roman"/>
      <w:i/>
      <w:sz w:val="28"/>
    </w:rPr>
  </w:style>
  <w:style w:type="paragraph" w:customStyle="1" w:styleId="ad">
    <w:name w:val="Содержимое таблицы"/>
    <w:basedOn w:val="a"/>
    <w:uiPriority w:val="99"/>
    <w:rsid w:val="006E65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uiPriority w:val="99"/>
    <w:rsid w:val="006E65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CharAttribute5110">
    <w:name w:val="CharAttribute511"/>
    <w:uiPriority w:val="99"/>
    <w:rsid w:val="006E6513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6E6513"/>
    <w:rPr>
      <w:rFonts w:ascii="Times New Roman" w:eastAsia="Times New Roman"/>
      <w:sz w:val="28"/>
    </w:rPr>
  </w:style>
  <w:style w:type="paragraph" w:styleId="ae">
    <w:name w:val="Body Text"/>
    <w:basedOn w:val="a"/>
    <w:link w:val="af"/>
    <w:uiPriority w:val="99"/>
    <w:semiHidden/>
    <w:rsid w:val="006E65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E6513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6E6513"/>
    <w:rPr>
      <w:rFonts w:ascii="Times New Roman" w:hAnsi="Times New Roman"/>
      <w:sz w:val="24"/>
      <w:lang w:eastAsia="ru-RU"/>
    </w:rPr>
  </w:style>
  <w:style w:type="character" w:styleId="af0">
    <w:name w:val="footnote reference"/>
    <w:basedOn w:val="a0"/>
    <w:uiPriority w:val="99"/>
    <w:rsid w:val="006E6513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6E65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hAnsi="Times New Roman" w:cs="Droid Sans Devanagari"/>
      <w:sz w:val="18"/>
      <w:szCs w:val="24"/>
      <w:lang w:eastAsia="zh-CN" w:bidi="hi-IN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E6513"/>
    <w:rPr>
      <w:rFonts w:ascii="Times New Roman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0">
    <w:name w:val="CharAttribute0"/>
    <w:uiPriority w:val="99"/>
    <w:rsid w:val="006E6513"/>
    <w:rPr>
      <w:rFonts w:ascii="Times New Roman" w:hAnsi="Times New Roman"/>
      <w:sz w:val="28"/>
    </w:rPr>
  </w:style>
  <w:style w:type="character" w:customStyle="1" w:styleId="14">
    <w:name w:val="Гиперссылка1"/>
    <w:basedOn w:val="a0"/>
    <w:uiPriority w:val="99"/>
    <w:rsid w:val="006E6513"/>
    <w:rPr>
      <w:rFonts w:cs="Times New Roman"/>
      <w:color w:val="0563C1"/>
      <w:u w:val="single"/>
    </w:rPr>
  </w:style>
  <w:style w:type="character" w:customStyle="1" w:styleId="15">
    <w:name w:val="Неразрешенное упоминание1"/>
    <w:basedOn w:val="a0"/>
    <w:uiPriority w:val="99"/>
    <w:semiHidden/>
    <w:rsid w:val="006E6513"/>
    <w:rPr>
      <w:rFonts w:cs="Times New Roman"/>
      <w:color w:val="605E5C"/>
      <w:shd w:val="clear" w:color="auto" w:fill="E1DFDD"/>
    </w:rPr>
  </w:style>
  <w:style w:type="table" w:styleId="af3">
    <w:name w:val="Table Grid"/>
    <w:basedOn w:val="a1"/>
    <w:uiPriority w:val="99"/>
    <w:rsid w:val="006E6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Просмотренная гиперссылка1"/>
    <w:basedOn w:val="a0"/>
    <w:uiPriority w:val="99"/>
    <w:semiHidden/>
    <w:rsid w:val="006E6513"/>
    <w:rPr>
      <w:rFonts w:cs="Times New Roman"/>
      <w:color w:val="954F72"/>
      <w:u w:val="single"/>
    </w:rPr>
  </w:style>
  <w:style w:type="character" w:customStyle="1" w:styleId="c11">
    <w:name w:val="c11"/>
    <w:basedOn w:val="a0"/>
    <w:uiPriority w:val="99"/>
    <w:rsid w:val="006E6513"/>
    <w:rPr>
      <w:rFonts w:cs="Times New Roman"/>
    </w:rPr>
  </w:style>
  <w:style w:type="character" w:customStyle="1" w:styleId="c1">
    <w:name w:val="c1"/>
    <w:basedOn w:val="a0"/>
    <w:uiPriority w:val="99"/>
    <w:rsid w:val="006E6513"/>
    <w:rPr>
      <w:rFonts w:cs="Times New Roman"/>
    </w:rPr>
  </w:style>
  <w:style w:type="paragraph" w:customStyle="1" w:styleId="TableParagraph">
    <w:name w:val="Table Paragraph"/>
    <w:basedOn w:val="a"/>
    <w:uiPriority w:val="99"/>
    <w:rsid w:val="006E6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6E6513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semiHidden/>
    <w:rsid w:val="006E6513"/>
    <w:rPr>
      <w:rFonts w:cs="Times New Roman"/>
      <w:color w:val="0563C1"/>
      <w:u w:val="single"/>
    </w:rPr>
  </w:style>
  <w:style w:type="character" w:styleId="af5">
    <w:name w:val="FollowedHyperlink"/>
    <w:basedOn w:val="a0"/>
    <w:uiPriority w:val="99"/>
    <w:semiHidden/>
    <w:rsid w:val="006E6513"/>
    <w:rPr>
      <w:rFonts w:cs="Times New Roman"/>
      <w:color w:val="954F72"/>
      <w:u w:val="single"/>
    </w:rPr>
  </w:style>
  <w:style w:type="character" w:customStyle="1" w:styleId="410">
    <w:name w:val="Заголовок 4 Знак1"/>
    <w:basedOn w:val="a0"/>
    <w:uiPriority w:val="99"/>
    <w:semiHidden/>
    <w:rsid w:val="006E6513"/>
    <w:rPr>
      <w:rFonts w:ascii="Calibri Light" w:hAnsi="Calibri Light" w:cs="Times New Roman"/>
      <w:i/>
      <w:iCs/>
      <w:color w:val="2E74B5"/>
    </w:rPr>
  </w:style>
  <w:style w:type="paragraph" w:customStyle="1" w:styleId="default">
    <w:name w:val="default"/>
    <w:basedOn w:val="a"/>
    <w:uiPriority w:val="99"/>
    <w:rsid w:val="00BB2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55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556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8315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2022-06-29T07:31:00Z</cp:lastPrinted>
  <dcterms:created xsi:type="dcterms:W3CDTF">2022-06-29T07:11:00Z</dcterms:created>
  <dcterms:modified xsi:type="dcterms:W3CDTF">2022-06-29T08:43:00Z</dcterms:modified>
</cp:coreProperties>
</file>