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D" w:rsidRDefault="008A779D">
      <w:pPr>
        <w:autoSpaceDE w:val="0"/>
        <w:autoSpaceDN w:val="0"/>
        <w:spacing w:after="78" w:line="220" w:lineRule="exact"/>
      </w:pPr>
    </w:p>
    <w:p w:rsidR="008A779D" w:rsidRPr="00A75F19" w:rsidRDefault="00392E1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A779D" w:rsidRPr="00A75F19" w:rsidRDefault="00392E11">
      <w:pPr>
        <w:autoSpaceDE w:val="0"/>
        <w:autoSpaceDN w:val="0"/>
        <w:spacing w:before="670" w:after="0" w:line="230" w:lineRule="auto"/>
        <w:ind w:right="2382"/>
        <w:jc w:val="right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8A779D" w:rsidRPr="00A75F19" w:rsidRDefault="00392E11">
      <w:pPr>
        <w:autoSpaceDE w:val="0"/>
        <w:autoSpaceDN w:val="0"/>
        <w:spacing w:before="670" w:after="0" w:line="230" w:lineRule="auto"/>
        <w:ind w:left="147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Первомайский район Оренбургской области</w:t>
      </w:r>
    </w:p>
    <w:p w:rsidR="008A779D" w:rsidRDefault="008B2E21">
      <w:pPr>
        <w:autoSpaceDE w:val="0"/>
        <w:autoSpaceDN w:val="0"/>
        <w:spacing w:before="670" w:after="1376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"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Ураль</w:t>
      </w:r>
      <w:r w:rsidR="00392E11">
        <w:rPr>
          <w:rFonts w:ascii="Times New Roman" w:eastAsia="Times New Roman" w:hAnsi="Times New Roman"/>
          <w:color w:val="000000"/>
          <w:sz w:val="24"/>
        </w:rPr>
        <w:t>ская</w:t>
      </w:r>
      <w:proofErr w:type="spellEnd"/>
      <w:r w:rsidR="00392E11">
        <w:rPr>
          <w:rFonts w:ascii="Times New Roman" w:eastAsia="Times New Roman" w:hAnsi="Times New Roman"/>
          <w:color w:val="000000"/>
          <w:sz w:val="24"/>
        </w:rPr>
        <w:t xml:space="preserve"> СОШ"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2"/>
        <w:gridCol w:w="3380"/>
        <w:gridCol w:w="3400"/>
      </w:tblGrid>
      <w:tr w:rsidR="008A779D">
        <w:trPr>
          <w:trHeight w:hRule="exact" w:val="274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8A779D" w:rsidRPr="005F2B7F" w:rsidRDefault="008A779D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48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A779D" w:rsidRPr="005F2B7F" w:rsidRDefault="008A779D" w:rsidP="005F2B7F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</w:p>
        </w:tc>
      </w:tr>
      <w:tr w:rsidR="008A779D">
        <w:trPr>
          <w:trHeight w:hRule="exact" w:val="20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8A779D" w:rsidRPr="005F2B7F" w:rsidRDefault="008A779D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after="0" w:line="230" w:lineRule="auto"/>
              <w:ind w:left="2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A779D" w:rsidRPr="005F2B7F" w:rsidRDefault="008A779D" w:rsidP="005F2B7F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</w:tr>
      <w:tr w:rsidR="008A779D">
        <w:trPr>
          <w:trHeight w:hRule="exact" w:val="40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8A779D" w:rsidRPr="005F2B7F" w:rsidRDefault="008A779D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8A779D" w:rsidRDefault="008B2E21">
            <w:pPr>
              <w:autoSpaceDE w:val="0"/>
              <w:autoSpaceDN w:val="0"/>
              <w:spacing w:before="198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Надыршина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392E1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proofErr w:type="gramEnd"/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8A779D" w:rsidRPr="005F2B7F" w:rsidRDefault="008A779D" w:rsidP="005F2B7F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</w:p>
        </w:tc>
      </w:tr>
      <w:tr w:rsidR="008A779D">
        <w:trPr>
          <w:trHeight w:hRule="exact" w:val="116"/>
        </w:trPr>
        <w:tc>
          <w:tcPr>
            <w:tcW w:w="3282" w:type="dxa"/>
            <w:vMerge w:val="restart"/>
            <w:tcMar>
              <w:left w:w="0" w:type="dxa"/>
              <w:right w:w="0" w:type="dxa"/>
            </w:tcMar>
          </w:tcPr>
          <w:p w:rsidR="008A779D" w:rsidRPr="005F2B7F" w:rsidRDefault="008A779D">
            <w:pPr>
              <w:autoSpaceDE w:val="0"/>
              <w:autoSpaceDN w:val="0"/>
              <w:spacing w:before="2" w:after="0" w:line="230" w:lineRule="auto"/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8A779D" w:rsidRDefault="008A779D"/>
        </w:tc>
        <w:tc>
          <w:tcPr>
            <w:tcW w:w="3428" w:type="dxa"/>
            <w:vMerge/>
          </w:tcPr>
          <w:p w:rsidR="008A779D" w:rsidRDefault="008A779D"/>
        </w:tc>
      </w:tr>
      <w:tr w:rsidR="008A779D">
        <w:trPr>
          <w:trHeight w:hRule="exact" w:val="304"/>
        </w:trPr>
        <w:tc>
          <w:tcPr>
            <w:tcW w:w="3428" w:type="dxa"/>
            <w:vMerge/>
          </w:tcPr>
          <w:p w:rsidR="008A779D" w:rsidRDefault="008A779D"/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A779D" w:rsidRPr="005F2B7F" w:rsidRDefault="008A779D" w:rsidP="005F2B7F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A779D" w:rsidRPr="005F2B7F" w:rsidRDefault="008A779D" w:rsidP="005F2B7F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</w:tr>
      <w:tr w:rsidR="008A779D">
        <w:trPr>
          <w:trHeight w:hRule="exact" w:val="30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8A779D" w:rsidRPr="005F2B7F" w:rsidRDefault="008A779D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8A779D" w:rsidRPr="005F2B7F" w:rsidRDefault="008A779D" w:rsidP="005F2B7F">
            <w:pPr>
              <w:autoSpaceDE w:val="0"/>
              <w:autoSpaceDN w:val="0"/>
              <w:spacing w:before="194" w:after="0" w:line="230" w:lineRule="auto"/>
              <w:rPr>
                <w:lang w:val="ru-RU"/>
              </w:rPr>
            </w:pP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8A779D" w:rsidRPr="005F2B7F" w:rsidRDefault="008A779D" w:rsidP="005F2B7F">
            <w:pPr>
              <w:autoSpaceDE w:val="0"/>
              <w:autoSpaceDN w:val="0"/>
              <w:spacing w:before="194" w:after="0" w:line="230" w:lineRule="auto"/>
              <w:rPr>
                <w:lang w:val="ru-RU"/>
              </w:rPr>
            </w:pPr>
          </w:p>
        </w:tc>
      </w:tr>
      <w:tr w:rsidR="008A779D">
        <w:trPr>
          <w:trHeight w:hRule="exact" w:val="384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8A779D" w:rsidRPr="005F2B7F" w:rsidRDefault="008A779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8A779D" w:rsidRDefault="008A779D"/>
        </w:tc>
        <w:tc>
          <w:tcPr>
            <w:tcW w:w="3428" w:type="dxa"/>
            <w:vMerge/>
          </w:tcPr>
          <w:p w:rsidR="008A779D" w:rsidRDefault="008A779D"/>
        </w:tc>
      </w:tr>
    </w:tbl>
    <w:p w:rsidR="008A779D" w:rsidRPr="005F2B7F" w:rsidRDefault="00392E11">
      <w:pPr>
        <w:autoSpaceDE w:val="0"/>
        <w:autoSpaceDN w:val="0"/>
        <w:spacing w:before="978" w:after="0" w:line="230" w:lineRule="auto"/>
        <w:ind w:right="3642"/>
        <w:jc w:val="right"/>
        <w:rPr>
          <w:lang w:val="ru-RU"/>
        </w:rPr>
      </w:pPr>
      <w:r w:rsidRPr="005F2B7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53EAB" w:rsidRPr="00753EAB" w:rsidRDefault="00753EAB" w:rsidP="00753EA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(</w:t>
      </w:r>
      <w:r w:rsidRPr="00753EAB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ID 3550831</w:t>
      </w:r>
      <w:r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)</w:t>
      </w:r>
    </w:p>
    <w:p w:rsidR="008A779D" w:rsidRPr="003251FF" w:rsidRDefault="008A779D" w:rsidP="00753EAB">
      <w:pPr>
        <w:pStyle w:val="21"/>
        <w:shd w:val="clear" w:color="auto" w:fill="FFFFFF"/>
        <w:spacing w:before="240" w:after="120" w:line="240" w:lineRule="atLeast"/>
        <w:rPr>
          <w:rFonts w:ascii="LiberationSerif" w:eastAsia="Times New Roman" w:hAnsi="LiberationSerif" w:cs="Times New Roman"/>
          <w:caps/>
          <w:color w:val="000000"/>
          <w:sz w:val="22"/>
          <w:szCs w:val="22"/>
          <w:lang w:val="ru-RU" w:eastAsia="ru-RU"/>
        </w:rPr>
      </w:pPr>
    </w:p>
    <w:p w:rsidR="008A779D" w:rsidRPr="003251FF" w:rsidRDefault="00392E11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3251F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8A779D" w:rsidRPr="003251FF" w:rsidRDefault="00392E11">
      <w:pPr>
        <w:autoSpaceDE w:val="0"/>
        <w:autoSpaceDN w:val="0"/>
        <w:spacing w:before="70" w:after="0" w:line="230" w:lineRule="auto"/>
        <w:ind w:right="4320"/>
        <w:jc w:val="right"/>
        <w:rPr>
          <w:lang w:val="ru-RU"/>
        </w:rPr>
      </w:pPr>
      <w:r w:rsidRPr="003251FF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8A779D" w:rsidRPr="003251FF" w:rsidRDefault="00392E11">
      <w:pPr>
        <w:autoSpaceDE w:val="0"/>
        <w:autoSpaceDN w:val="0"/>
        <w:spacing w:before="670" w:after="0" w:line="230" w:lineRule="auto"/>
        <w:ind w:right="2728"/>
        <w:jc w:val="right"/>
        <w:rPr>
          <w:lang w:val="ru-RU"/>
        </w:rPr>
      </w:pPr>
      <w:r w:rsidRPr="003251FF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8A779D" w:rsidRPr="003251FF" w:rsidRDefault="00392E11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3251F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A779D" w:rsidRPr="003251FF" w:rsidRDefault="003251FF" w:rsidP="003251FF">
      <w:pPr>
        <w:autoSpaceDE w:val="0"/>
        <w:autoSpaceDN w:val="0"/>
        <w:spacing w:before="2112" w:after="0" w:line="230" w:lineRule="auto"/>
        <w:ind w:right="2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</w:t>
      </w:r>
      <w:r w:rsidR="00392E11" w:rsidRPr="003251FF">
        <w:rPr>
          <w:rFonts w:ascii="Times New Roman" w:eastAsia="Times New Roman" w:hAnsi="Times New Roman"/>
          <w:color w:val="000000"/>
          <w:sz w:val="24"/>
          <w:lang w:val="ru-RU"/>
        </w:rPr>
        <w:t>Состав</w:t>
      </w:r>
      <w:r w:rsidRPr="003251FF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Альжанова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Талшин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Куванышевна</w:t>
      </w:r>
      <w:proofErr w:type="spellEnd"/>
    </w:p>
    <w:p w:rsidR="003251FF" w:rsidRDefault="003251FF" w:rsidP="003251FF">
      <w:pPr>
        <w:autoSpaceDE w:val="0"/>
        <w:autoSpaceDN w:val="0"/>
        <w:spacing w:after="0" w:line="230" w:lineRule="auto"/>
        <w:ind w:right="35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</w:t>
      </w:r>
      <w:r w:rsidR="00392E11" w:rsidRPr="008B2E21">
        <w:rPr>
          <w:rFonts w:ascii="Times New Roman" w:eastAsia="Times New Roman" w:hAnsi="Times New Roman"/>
          <w:color w:val="000000"/>
          <w:sz w:val="24"/>
          <w:lang w:val="ru-RU"/>
        </w:rPr>
        <w:t>уч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итель географии</w:t>
      </w:r>
    </w:p>
    <w:p w:rsidR="003251FF" w:rsidRDefault="003251FF" w:rsidP="003251FF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251FF" w:rsidRDefault="003251FF" w:rsidP="003251FF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251FF" w:rsidRDefault="003251FF" w:rsidP="003251FF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251FF" w:rsidRDefault="003251FF" w:rsidP="003251FF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251FF" w:rsidRPr="008B2E21" w:rsidRDefault="005F2B7F" w:rsidP="005F2B7F">
      <w:pPr>
        <w:autoSpaceDE w:val="0"/>
        <w:autoSpaceDN w:val="0"/>
        <w:spacing w:after="0" w:line="230" w:lineRule="auto"/>
        <w:ind w:right="35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</w:t>
      </w:r>
      <w:r w:rsidR="003251FF" w:rsidRPr="003251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3251FF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Start"/>
      <w:r w:rsidR="003251FF">
        <w:rPr>
          <w:rFonts w:ascii="Times New Roman" w:eastAsia="Times New Roman" w:hAnsi="Times New Roman"/>
          <w:color w:val="000000"/>
          <w:sz w:val="24"/>
          <w:lang w:val="ru-RU"/>
        </w:rPr>
        <w:t>.У</w:t>
      </w:r>
      <w:proofErr w:type="gramEnd"/>
      <w:r w:rsidR="003251FF">
        <w:rPr>
          <w:rFonts w:ascii="Times New Roman" w:eastAsia="Times New Roman" w:hAnsi="Times New Roman"/>
          <w:color w:val="000000"/>
          <w:sz w:val="24"/>
          <w:lang w:val="ru-RU"/>
        </w:rPr>
        <w:t>ральский</w:t>
      </w:r>
      <w:proofErr w:type="spellEnd"/>
      <w:r w:rsidR="003251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251FF" w:rsidRPr="008B2E21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A779D" w:rsidRPr="008B2E21" w:rsidRDefault="008A779D" w:rsidP="003251F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  <w:sectPr w:rsidR="008A779D" w:rsidRPr="008B2E21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8A779D" w:rsidRPr="008B2E21" w:rsidRDefault="008A779D">
      <w:pPr>
        <w:autoSpaceDE w:val="0"/>
        <w:autoSpaceDN w:val="0"/>
        <w:spacing w:after="78" w:line="220" w:lineRule="exact"/>
        <w:rPr>
          <w:lang w:val="ru-RU"/>
        </w:rPr>
      </w:pPr>
    </w:p>
    <w:p w:rsidR="008A779D" w:rsidRPr="008B2E21" w:rsidRDefault="008A779D">
      <w:pPr>
        <w:rPr>
          <w:lang w:val="ru-RU"/>
        </w:rPr>
        <w:sectPr w:rsidR="008A779D" w:rsidRPr="008B2E2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A779D" w:rsidRPr="008B2E21" w:rsidRDefault="008A779D">
      <w:pPr>
        <w:autoSpaceDE w:val="0"/>
        <w:autoSpaceDN w:val="0"/>
        <w:spacing w:after="198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 06 2020 г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779D" w:rsidRPr="00A75F19" w:rsidRDefault="00392E11">
      <w:pPr>
        <w:autoSpaceDE w:val="0"/>
        <w:autoSpaceDN w:val="0"/>
        <w:spacing w:before="226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A779D" w:rsidRPr="00A75F19" w:rsidRDefault="00392E11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8A779D" w:rsidRPr="00A75F19" w:rsidRDefault="00392E1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A779D" w:rsidRPr="00A75F19" w:rsidRDefault="00392E11">
      <w:pPr>
        <w:autoSpaceDE w:val="0"/>
        <w:autoSpaceDN w:val="0"/>
        <w:spacing w:before="26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8A779D" w:rsidRPr="00A75F19" w:rsidRDefault="00392E11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8A779D" w:rsidRPr="00A75F19" w:rsidRDefault="00392E11">
      <w:pPr>
        <w:autoSpaceDE w:val="0"/>
        <w:autoSpaceDN w:val="0"/>
        <w:spacing w:before="70" w:after="0"/>
        <w:ind w:firstLine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A779D" w:rsidRPr="00A75F19" w:rsidRDefault="00392E11">
      <w:pPr>
        <w:autoSpaceDE w:val="0"/>
        <w:autoSpaceDN w:val="0"/>
        <w:spacing w:before="26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41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78" w:line="220" w:lineRule="exact"/>
        <w:rPr>
          <w:lang w:val="ru-RU"/>
        </w:rPr>
      </w:pPr>
    </w:p>
    <w:p w:rsidR="008A779D" w:rsidRPr="00A75F19" w:rsidRDefault="00392E1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A779D" w:rsidRPr="00A75F19" w:rsidRDefault="00392E11">
      <w:pPr>
        <w:autoSpaceDE w:val="0"/>
        <w:autoSpaceDN w:val="0"/>
        <w:spacing w:before="26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8A779D" w:rsidRPr="00A75F19" w:rsidRDefault="00392E11">
      <w:pPr>
        <w:autoSpaceDE w:val="0"/>
        <w:autoSpaceDN w:val="0"/>
        <w:spacing w:before="168" w:after="0"/>
        <w:ind w:firstLine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курс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География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» в основной школе происходит с опорой на географические знания и умения,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сформированные ранее в курсе «Окружающий мир».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отводится  по одному часу в неделю в  6 классе, всего - 34 часа. 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98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78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346" w:after="0"/>
        <w:ind w:right="864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Оболочки Земли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Гидросфера — водная оболочка Земли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8A779D" w:rsidRPr="00A75F19" w:rsidRDefault="00392E11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180" w:right="2304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8A779D" w:rsidRPr="00A75F19" w:rsidRDefault="00392E11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Погода и её показатели.  Причины изменения погоды.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8A779D" w:rsidRPr="00A75F19" w:rsidRDefault="00392E1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климатолог. Дистанционные методы в исследовании влияния человека на воздушную оболочку Земли.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78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результатов наблюдения за погодой своей местности.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Биосфера — оболочка жизни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Биосфера — оболочка жизни. Границы биосферы. Профессии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биогеограф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и геоэколог.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:rsidR="008A779D" w:rsidRPr="00A75F19" w:rsidRDefault="00392E11">
      <w:pPr>
        <w:autoSpaceDE w:val="0"/>
        <w:autoSpaceDN w:val="0"/>
        <w:spacing w:before="7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:rsidR="008A779D" w:rsidRPr="00A75F19" w:rsidRDefault="00392E1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:rsidR="008A779D" w:rsidRPr="00A75F19" w:rsidRDefault="00392E11">
      <w:pPr>
        <w:autoSpaceDE w:val="0"/>
        <w:autoSpaceDN w:val="0"/>
        <w:spacing w:before="72" w:after="0" w:line="262" w:lineRule="auto"/>
        <w:ind w:left="180" w:right="3456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растительности участка местности своего края.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8A779D" w:rsidRPr="00A75F19" w:rsidRDefault="00392E11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(выполняется на местности)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локального природного комплекса по плану.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98" w:right="732" w:bottom="1440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78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A779D" w:rsidRPr="00A75F19" w:rsidRDefault="00392E11">
      <w:pPr>
        <w:autoSpaceDE w:val="0"/>
        <w:autoSpaceDN w:val="0"/>
        <w:spacing w:before="346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A779D" w:rsidRPr="00A75F19" w:rsidRDefault="00392E11">
      <w:pPr>
        <w:autoSpaceDE w:val="0"/>
        <w:autoSpaceDN w:val="0"/>
        <w:spacing w:before="166" w:after="0"/>
        <w:ind w:firstLine="18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A779D" w:rsidRPr="00A75F19" w:rsidRDefault="00392E11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8A779D" w:rsidRPr="00A75F19" w:rsidRDefault="00392E1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A779D" w:rsidRPr="00A75F19" w:rsidRDefault="00392E1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A779D" w:rsidRPr="00A75F19" w:rsidRDefault="00392E11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A779D" w:rsidRPr="00A75F19" w:rsidRDefault="00392E1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66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8A779D" w:rsidRPr="00A75F19" w:rsidRDefault="00392E11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A779D" w:rsidRPr="00A75F19" w:rsidRDefault="00392E1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8A779D" w:rsidRPr="00A75F19" w:rsidRDefault="00392E11">
      <w:pPr>
        <w:autoSpaceDE w:val="0"/>
        <w:autoSpaceDN w:val="0"/>
        <w:spacing w:before="38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A779D" w:rsidRPr="00A75F19" w:rsidRDefault="00392E11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познавательными действиями: </w:t>
      </w:r>
      <w:r w:rsidRPr="00A75F19">
        <w:rPr>
          <w:lang w:val="ru-RU"/>
        </w:rPr>
        <w:br/>
      </w:r>
      <w:r w:rsidRPr="00A75F19">
        <w:rPr>
          <w:lang w:val="ru-RU"/>
        </w:rPr>
        <w:tab/>
      </w: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8A779D" w:rsidRPr="00A75F19" w:rsidRDefault="00392E1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8A779D" w:rsidRPr="00A75F19" w:rsidRDefault="00392E1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A779D" w:rsidRPr="00A75F19" w:rsidRDefault="00392E1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8A779D" w:rsidRPr="00A75F19" w:rsidRDefault="00392E11">
      <w:pPr>
        <w:autoSpaceDE w:val="0"/>
        <w:autoSpaceDN w:val="0"/>
        <w:spacing w:before="190" w:after="0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A779D" w:rsidRPr="00A75F19" w:rsidRDefault="00392E1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132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A779D" w:rsidRPr="00A75F19" w:rsidRDefault="00392E11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A779D" w:rsidRPr="00A75F19" w:rsidRDefault="00392E1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A779D" w:rsidRPr="00A75F19" w:rsidRDefault="00392E11">
      <w:pPr>
        <w:autoSpaceDE w:val="0"/>
        <w:autoSpaceDN w:val="0"/>
        <w:spacing w:before="178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8A779D" w:rsidRPr="00A75F19" w:rsidRDefault="00392E11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8A779D" w:rsidRPr="00A75F19" w:rsidRDefault="00392E1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8A779D" w:rsidRPr="00A75F19" w:rsidRDefault="00392E11">
      <w:pPr>
        <w:autoSpaceDE w:val="0"/>
        <w:autoSpaceDN w:val="0"/>
        <w:spacing w:before="180" w:after="0" w:line="262" w:lineRule="auto"/>
        <w:ind w:right="3312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 Общение</w:t>
      </w:r>
    </w:p>
    <w:p w:rsidR="008A779D" w:rsidRPr="00A75F19" w:rsidRDefault="00392E11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8A779D" w:rsidRPr="00A75F19" w:rsidRDefault="00392E11">
      <w:pPr>
        <w:autoSpaceDE w:val="0"/>
        <w:autoSpaceDN w:val="0"/>
        <w:spacing w:before="178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8A779D" w:rsidRPr="00A75F19" w:rsidRDefault="00392E1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352" w:right="794" w:bottom="38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66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A779D" w:rsidRPr="00A75F19" w:rsidRDefault="00392E11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8A779D" w:rsidRPr="00A75F19" w:rsidRDefault="00392E11">
      <w:pPr>
        <w:autoSpaceDE w:val="0"/>
        <w:autoSpaceDN w:val="0"/>
        <w:spacing w:before="180" w:after="0" w:line="262" w:lineRule="auto"/>
        <w:ind w:left="180" w:right="2736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 Самоорганизация</w:t>
      </w:r>
    </w:p>
    <w:p w:rsidR="008A779D" w:rsidRPr="00A75F19" w:rsidRDefault="00392E1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A779D" w:rsidRPr="00A75F19" w:rsidRDefault="00392E1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8A779D" w:rsidRPr="00A75F19" w:rsidRDefault="00392E1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8A779D" w:rsidRPr="00A75F19" w:rsidRDefault="00392E1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8A779D" w:rsidRPr="00A75F19" w:rsidRDefault="00392E1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8A779D" w:rsidRPr="00A75F19" w:rsidRDefault="00392E1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779D" w:rsidRPr="00A75F19" w:rsidRDefault="00392E11">
      <w:pPr>
        <w:autoSpaceDE w:val="0"/>
        <w:autoSpaceDN w:val="0"/>
        <w:spacing w:before="324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A779D" w:rsidRPr="00A75F19" w:rsidRDefault="00392E11">
      <w:pPr>
        <w:autoSpaceDE w:val="0"/>
        <w:autoSpaceDN w:val="0"/>
        <w:spacing w:before="226" w:after="0" w:line="271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геосферах и средств их предупреждения;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сравнивать инструментарий (способы) получения географической информации на разных этапах географического изучения Земли;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вод отдельных частей Мирового океана;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78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8A779D" w:rsidRPr="00A75F19" w:rsidRDefault="00392E11">
      <w:pPr>
        <w:autoSpaceDE w:val="0"/>
        <w:autoSpaceDN w:val="0"/>
        <w:spacing w:before="19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питание и режим рек;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реки по заданным признакам;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8A779D" w:rsidRPr="00A75F19" w:rsidRDefault="00392E11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</w:p>
    <w:p w:rsidR="008A779D" w:rsidRPr="00A75F19" w:rsidRDefault="00392E11">
      <w:pPr>
        <w:autoSpaceDE w:val="0"/>
        <w:autoSpaceDN w:val="0"/>
        <w:spacing w:before="19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районов распространения многолетней мерзлоты;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образования цунами, приливов и отливов;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описывать состав, строение атмосферы;</w:t>
      </w:r>
    </w:p>
    <w:p w:rsidR="008A779D" w:rsidRPr="00A75F19" w:rsidRDefault="00392E11">
      <w:pPr>
        <w:autoSpaceDE w:val="0"/>
        <w:autoSpaceDN w:val="0"/>
        <w:spacing w:before="190" w:after="0"/>
        <w:ind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воздуха; климаты Земли; климатообразующие факторы;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8A779D" w:rsidRPr="00A75F19" w:rsidRDefault="00392E11">
      <w:pPr>
        <w:autoSpaceDE w:val="0"/>
        <w:autoSpaceDN w:val="0"/>
        <w:spacing w:before="19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атмосферных осадков;</w:t>
      </w:r>
    </w:p>
    <w:p w:rsidR="008A779D" w:rsidRPr="00A75F19" w:rsidRDefault="00392E11">
      <w:pPr>
        <w:autoSpaceDE w:val="0"/>
        <w:autoSpaceDN w:val="0"/>
        <w:spacing w:before="19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«бризы» и «муссоны»;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«погода» и «климат»;</w:t>
      </w:r>
    </w:p>
    <w:p w:rsidR="008A779D" w:rsidRPr="00A75F19" w:rsidRDefault="00392E11">
      <w:pPr>
        <w:autoSpaceDE w:val="0"/>
        <w:autoSpaceDN w:val="0"/>
        <w:spacing w:before="190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«атмосфера», «тропосфера», «стратосфера», «верхние слои атмосферы»;</w:t>
      </w:r>
    </w:p>
    <w:p w:rsidR="008A779D" w:rsidRPr="00A75F19" w:rsidRDefault="00392E11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8A779D" w:rsidRPr="00A75F19" w:rsidRDefault="00392E11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  <w:proofErr w:type="gramEnd"/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98" w:right="738" w:bottom="402" w:left="1086" w:header="720" w:footer="720" w:gutter="0"/>
          <w:cols w:space="720" w:equalWidth="0">
            <w:col w:w="10076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66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348" w:lineRule="auto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форме;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называть границы биосферы;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природных зонах;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растительный и животный мир разных территорий Земли;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ств в пр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ироде» для решения учебных и (или) практико-ориентированных задач;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плодородие почв в различных природных зонах;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64" w:line="220" w:lineRule="exact"/>
        <w:rPr>
          <w:lang w:val="ru-RU"/>
        </w:rPr>
      </w:pPr>
    </w:p>
    <w:p w:rsidR="008A779D" w:rsidRDefault="005233B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                                                         </w:t>
      </w:r>
      <w:r w:rsidR="00392E11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2384" w:type="dxa"/>
        <w:tblLayout w:type="fixed"/>
        <w:tblLook w:val="04A0" w:firstRow="1" w:lastRow="0" w:firstColumn="1" w:lastColumn="0" w:noHBand="0" w:noVBand="1"/>
      </w:tblPr>
      <w:tblGrid>
        <w:gridCol w:w="396"/>
        <w:gridCol w:w="1392"/>
        <w:gridCol w:w="530"/>
        <w:gridCol w:w="1104"/>
        <w:gridCol w:w="1140"/>
        <w:gridCol w:w="806"/>
        <w:gridCol w:w="1294"/>
        <w:gridCol w:w="1275"/>
        <w:gridCol w:w="1560"/>
      </w:tblGrid>
      <w:tr w:rsidR="008A779D" w:rsidTr="005233B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78" w:after="0" w:line="247" w:lineRule="auto"/>
              <w:ind w:left="72" w:right="264"/>
              <w:jc w:val="both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A779D" w:rsidTr="005233B9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</w:tr>
      <w:tr w:rsidR="008A779D" w:rsidTr="005233B9">
        <w:trPr>
          <w:trHeight w:hRule="exact" w:val="328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Оболочки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</w:p>
        </w:tc>
      </w:tr>
    </w:tbl>
    <w:p w:rsidR="008A779D" w:rsidRDefault="008A779D">
      <w:pPr>
        <w:autoSpaceDE w:val="0"/>
        <w:autoSpaceDN w:val="0"/>
        <w:spacing w:after="0" w:line="14" w:lineRule="exact"/>
      </w:pPr>
    </w:p>
    <w:p w:rsidR="008A779D" w:rsidRDefault="008A779D">
      <w:pPr>
        <w:sectPr w:rsidR="008A779D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779D" w:rsidRDefault="008A779D">
      <w:pPr>
        <w:autoSpaceDE w:val="0"/>
        <w:autoSpaceDN w:val="0"/>
        <w:spacing w:after="66" w:line="220" w:lineRule="exact"/>
      </w:pPr>
    </w:p>
    <w:tbl>
      <w:tblPr>
        <w:tblW w:w="0" w:type="auto"/>
        <w:tblInd w:w="2204" w:type="dxa"/>
        <w:tblLayout w:type="fixed"/>
        <w:tblLook w:val="04A0" w:firstRow="1" w:lastRow="0" w:firstColumn="1" w:lastColumn="0" w:noHBand="0" w:noVBand="1"/>
      </w:tblPr>
      <w:tblGrid>
        <w:gridCol w:w="396"/>
        <w:gridCol w:w="737"/>
        <w:gridCol w:w="567"/>
        <w:gridCol w:w="567"/>
        <w:gridCol w:w="567"/>
        <w:gridCol w:w="567"/>
        <w:gridCol w:w="3828"/>
        <w:gridCol w:w="1134"/>
        <w:gridCol w:w="1559"/>
      </w:tblGrid>
      <w:tr w:rsidR="008A779D" w:rsidRPr="000224CD" w:rsidTr="00572958">
        <w:trPr>
          <w:trHeight w:hRule="exact" w:val="94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Гидросфера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части гидросферы;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круговорот воды в природе;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источник энергии круговорота воды в природе;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физической карте полушарий, физической карте России, карте океанов, глобусу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местоположение изученных географических объектов для решения учебных и (или) практик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картам и различать свойства вод отдельных частей Мирового океана; </w:t>
            </w:r>
            <w:r w:rsidRPr="00A75F19">
              <w:rPr>
                <w:lang w:val="ru-RU"/>
              </w:rPr>
              <w:br/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«гидросфера», «круговорот воды», «цунами», «приливы и отливы» для решения учебных и (или) практико-ориентированных задач;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картам направления тёплых и холодных океанических течений;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стихийных явлений в Мировом океане;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цунами, приливов и отливов;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положение на карте главных океанических течений, глубоководных желобов и впадин Мирового океана, крупных островов и полуостровов;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«река», «речная система», «речной бассейн», «водораздел» для объяснения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питания, режима, характера течения рек;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«питание» и «режим реки»;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объекты гидросферы (моря, озёра, реки, подземные воды, болота, ледники) по заданным признакам;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на основе представленной информации причинно-следственные связи между питанием, режимом реки и климатом на территории речного бассейна;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реки по заданным признакам (при выполнении практической работы № 1);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географическую характеристику одного из крупнейших озёр России и оформлять в виде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(при выполнении в групповой форме практической работы № 2);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районов распространения многолетней мерзлоты; </w:t>
            </w:r>
            <w:r w:rsidRPr="00A75F19">
              <w:rPr>
                <w:lang w:val="ru-RU"/>
              </w:rPr>
              <w:br/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 разных этапах географического изучения Земли;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гидросфере в результате деятельности человека на примере мира и России;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человеком воды;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«грунтовые, межпластовые и артезианские воды»;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образование подземных вод;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грунтовые и межпластовые воды, водопроницаемые и водоупорные породы;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образование подземных вод;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чистоту межпластовых и грунтовых вод;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существенные признаки артезианских вод;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Находить, использовать и систематизировать информацию о поверхностных водных объектах своей местности;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выбирать оптимальную форму представления географической информации (при выполнении практической работы № 3);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по проблеме </w:t>
            </w:r>
            <w:proofErr w:type="spell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исчерпаемости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или неисчерпаемости ресурсов пресной воды на планете;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приобретённому опыту;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соответствие результата цели;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Практическая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A779D" w:rsidRPr="00A75F19" w:rsidRDefault="008A779D">
      <w:pPr>
        <w:autoSpaceDE w:val="0"/>
        <w:autoSpaceDN w:val="0"/>
        <w:spacing w:after="0" w:line="14" w:lineRule="exact"/>
        <w:rPr>
          <w:lang w:val="ru-RU"/>
        </w:rPr>
      </w:pPr>
    </w:p>
    <w:p w:rsidR="008A779D" w:rsidRPr="00A75F19" w:rsidRDefault="008A779D">
      <w:pPr>
        <w:rPr>
          <w:lang w:val="ru-RU"/>
        </w:rPr>
        <w:sectPr w:rsidR="008A779D" w:rsidRPr="00A75F19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1994" w:type="dxa"/>
        <w:tblLayout w:type="fixed"/>
        <w:tblLook w:val="04A0" w:firstRow="1" w:lastRow="0" w:firstColumn="1" w:lastColumn="0" w:noHBand="0" w:noVBand="1"/>
      </w:tblPr>
      <w:tblGrid>
        <w:gridCol w:w="396"/>
        <w:gridCol w:w="737"/>
        <w:gridCol w:w="567"/>
        <w:gridCol w:w="567"/>
        <w:gridCol w:w="567"/>
        <w:gridCol w:w="567"/>
        <w:gridCol w:w="3828"/>
        <w:gridCol w:w="1134"/>
        <w:gridCol w:w="1559"/>
      </w:tblGrid>
      <w:tr w:rsidR="008A779D" w:rsidRPr="000224CD" w:rsidTr="00572958">
        <w:trPr>
          <w:trHeight w:hRule="exact" w:val="80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Атмосфера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воздушная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строение атмосферы;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воздуха в разных частях атмосферы;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содержание различных газов в составе воздуха;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амплитуду температуры воздуха, тенденции изменений температуры воздуха по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статистическим данным; устанавливать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различие в температуре воздуха и атмосферном давлении на разной высоте над уровнем моря при решении практико-ориентированных задач;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облаков и связанные с ними типы погоды; проводить измерения основных элементов погоды с использованием аналоговых и (или) цифровых приборов (термометр, барометр, анемометр, флюгер);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относительную и абсолютную влажность воздуха;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образования облаков, тумана;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атмосферных осадков;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направления дневных и ночных бризов, муссонов;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«погода» и «климат», «бриз» и «муссон»;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годовой ход температуры воздуха на разных географических широтах;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различных климатообразующих факторов на климат отдельных территорий;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зависимость климата от географической широты и высоты местности над уровнем моря;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климатические пояса Земли;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стихийных явлений в атмосфере;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климата на жизнь и хозяйственную деятельность человека; </w:t>
            </w:r>
            <w:r w:rsidRPr="00A75F19">
              <w:rPr>
                <w:lang w:val="ru-RU"/>
              </w:rPr>
              <w:br/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географическую информацию в разных формах (при выполнении практической работы№ 1);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(при выполнении практической работы № 2);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географические вопросы для изучения глобальных климатических изменений; оценивать достоверность имеющейся информации;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и анализировать географическую информацию о глобальных климатических изменениях;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находить в текстах информацию, характеризующую погоду и климат своей местности;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свои суждения с суждениями других участников диалога;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Практическая работа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A779D" w:rsidRPr="00A75F19" w:rsidRDefault="008A779D">
      <w:pPr>
        <w:autoSpaceDE w:val="0"/>
        <w:autoSpaceDN w:val="0"/>
        <w:spacing w:after="0" w:line="14" w:lineRule="exact"/>
        <w:rPr>
          <w:lang w:val="ru-RU"/>
        </w:rPr>
      </w:pPr>
    </w:p>
    <w:p w:rsidR="008A779D" w:rsidRPr="00A75F19" w:rsidRDefault="008A779D">
      <w:pPr>
        <w:rPr>
          <w:lang w:val="ru-RU"/>
        </w:rPr>
        <w:sectPr w:rsidR="008A779D" w:rsidRPr="00A75F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7796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237"/>
        <w:gridCol w:w="527"/>
        <w:gridCol w:w="340"/>
        <w:gridCol w:w="340"/>
        <w:gridCol w:w="255"/>
        <w:gridCol w:w="255"/>
        <w:gridCol w:w="2801"/>
        <w:gridCol w:w="773"/>
        <w:gridCol w:w="1134"/>
        <w:gridCol w:w="1134"/>
      </w:tblGrid>
      <w:tr w:rsidR="005233B9" w:rsidRPr="000224CD" w:rsidTr="00572958">
        <w:trPr>
          <w:trHeight w:hRule="exact" w:val="3236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/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3B9" w:rsidRPr="00A75F19" w:rsidRDefault="005233B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существенные признаки биосферы; называть границы биосферы;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приспособления живых организмов к среде обитания в разных природных зонах в Мировом океане с глубиной и географической широтой;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густо и малозаселённых территорий мира;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экологических проблем, связанных с биосферой;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выбирать оптимальную форму представления географической информации; </w:t>
            </w:r>
            <w:r w:rsidRPr="00A75F19">
              <w:rPr>
                <w:lang w:val="ru-RU"/>
              </w:rPr>
              <w:br/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систематизировать информацию о состоянии окружающей среды своей местности (при выполнении практической работы № 1);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географические вопросы как исследовательский инструмент познания;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учебного исследования по установлению причинно-следственных связей изменения животного и растительного мира океана с глубиной и географической широтой;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растительность, устанавливать связи между компонентами природы (при выполнении практической работы № 1);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наблюдения и фиксировать и систематизировать их результаты;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организацию совместной работы, распределять роли, принимать цель совместной деятельности;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B9" w:rsidRPr="00A75F19" w:rsidRDefault="005233B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Pr="00A75F19" w:rsidRDefault="005233B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Практическая работа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Pr="00A75F19" w:rsidRDefault="005233B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233B9" w:rsidTr="00572958">
        <w:trPr>
          <w:trHeight w:hRule="exact" w:val="349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6" w:after="0" w:line="233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3B9" w:rsidRDefault="005233B9"/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B9" w:rsidRDefault="005233B9"/>
        </w:tc>
      </w:tr>
      <w:tr w:rsidR="005233B9" w:rsidTr="00572958">
        <w:trPr>
          <w:trHeight w:hRule="exact" w:val="349"/>
        </w:trPr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  <w:proofErr w:type="spellEnd"/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B9" w:rsidRDefault="005233B9" w:rsidP="000556FF">
            <w:pPr>
              <w:autoSpaceDE w:val="0"/>
              <w:autoSpaceDN w:val="0"/>
              <w:spacing w:before="78" w:after="0" w:line="230" w:lineRule="auto"/>
            </w:pPr>
          </w:p>
        </w:tc>
      </w:tr>
      <w:tr w:rsidR="005233B9" w:rsidRPr="000224CD" w:rsidTr="00572958">
        <w:trPr>
          <w:trHeight w:hRule="exact" w:val="315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территориальные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комплексы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/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3B9" w:rsidRPr="00A75F19" w:rsidRDefault="005233B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взаимосвязи оболочек Земли;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почвы разных природных зон по естественному плодородию;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факторы, влияющие на образование почвы;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взаимосвязи компонентов природно-территориального комплекса (при выполнении практической работы № 1);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круговороты вещества на Земле;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особо охраняемых территорий мира и России;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природных объектов списка Всемирного наследия ЮНЕСКО;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необходимости охраны природы; сохранения биоразнообразия планеты;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информацию о выявления примеров путей решения экологических проблем из различных источников;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B9" w:rsidRPr="00A75F19" w:rsidRDefault="005233B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Pr="00A75F19" w:rsidRDefault="005233B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Практическая работа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Pr="00A75F19" w:rsidRDefault="005233B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233B9" w:rsidTr="00572958">
        <w:trPr>
          <w:trHeight w:hRule="exact" w:val="349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3B9" w:rsidRDefault="005233B9"/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B9" w:rsidRDefault="005233B9"/>
        </w:tc>
      </w:tr>
      <w:tr w:rsidR="005233B9" w:rsidTr="00572958">
        <w:trPr>
          <w:trHeight w:hRule="exact" w:val="349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3B9" w:rsidRDefault="005233B9"/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B9" w:rsidRDefault="005233B9"/>
        </w:tc>
      </w:tr>
      <w:tr w:rsidR="005233B9" w:rsidTr="00572958">
        <w:trPr>
          <w:trHeight w:hRule="exact" w:val="713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Pr="00A75F19" w:rsidRDefault="005233B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3B9" w:rsidRDefault="005233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3B9" w:rsidRDefault="005233B9"/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B9" w:rsidRDefault="005233B9"/>
        </w:tc>
      </w:tr>
    </w:tbl>
    <w:p w:rsidR="008A779D" w:rsidRDefault="008A779D">
      <w:pPr>
        <w:autoSpaceDE w:val="0"/>
        <w:autoSpaceDN w:val="0"/>
        <w:spacing w:after="0" w:line="14" w:lineRule="exact"/>
      </w:pPr>
    </w:p>
    <w:p w:rsidR="008A779D" w:rsidRDefault="008A779D">
      <w:pPr>
        <w:sectPr w:rsidR="008A779D" w:rsidSect="000556FF">
          <w:pgSz w:w="11900" w:h="16840"/>
          <w:pgMar w:top="640" w:right="1408" w:bottom="666" w:left="284" w:header="720" w:footer="720" w:gutter="0"/>
          <w:cols w:space="720" w:equalWidth="0">
            <w:col w:w="14766" w:space="0"/>
          </w:cols>
          <w:docGrid w:linePitch="360"/>
        </w:sectPr>
      </w:pPr>
    </w:p>
    <w:p w:rsidR="008A779D" w:rsidRDefault="008A779D">
      <w:pPr>
        <w:autoSpaceDE w:val="0"/>
        <w:autoSpaceDN w:val="0"/>
        <w:spacing w:after="78" w:line="220" w:lineRule="exact"/>
      </w:pPr>
    </w:p>
    <w:p w:rsidR="008A779D" w:rsidRDefault="00392E1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A779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A779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779D" w:rsidRDefault="008A779D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D" w:rsidRDefault="008A779D"/>
        </w:tc>
      </w:tr>
      <w:tr w:rsidR="008A779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гидросферы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 w:rsidTr="000224CD">
        <w:trPr>
          <w:trHeight w:hRule="exact" w:val="16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 w:rsidP="000224C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Воды океана.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 w:rsidTr="000224CD">
        <w:trPr>
          <w:trHeight w:hRule="exact" w:val="12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0224CD" w:rsidRDefault="000224CD" w:rsidP="000224CD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вод Мирового океана: волны; течения, приливы и отливы.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0224CD" w:rsidRDefault="000224CD" w:rsidP="000224CD">
            <w:pPr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Рек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артерии Земли. Как устроены реки.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 w:rsidRPr="000224C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Реки-артерии Земли. По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каким правилам живет река. Практическая работа 1.</w:t>
            </w:r>
          </w:p>
          <w:p w:rsidR="008A779D" w:rsidRPr="00A75F19" w:rsidRDefault="00392E1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«Сравнение двух рек по заданным признакам»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A779D" w:rsidRPr="000224CD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Озера и болота. Практическая работа 2 "Характеристика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одного из крупнейших озёр России по плану в форме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;;</w:t>
            </w:r>
            <w:proofErr w:type="gramEnd"/>
          </w:p>
        </w:tc>
      </w:tr>
    </w:tbl>
    <w:p w:rsidR="008A779D" w:rsidRPr="00A75F19" w:rsidRDefault="008A779D">
      <w:pPr>
        <w:autoSpaceDE w:val="0"/>
        <w:autoSpaceDN w:val="0"/>
        <w:spacing w:after="0" w:line="14" w:lineRule="exact"/>
        <w:rPr>
          <w:lang w:val="ru-RU"/>
        </w:rPr>
      </w:pP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Подземные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 w:rsidRPr="000224C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Гидросфера и человек.</w:t>
            </w:r>
          </w:p>
          <w:p w:rsidR="008A779D" w:rsidRPr="00A75F19" w:rsidRDefault="00392E11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3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"Составление перечня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поверхностных водных объектов своего края и их систематизация в форме таблицы".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A75F19">
              <w:rPr>
                <w:lang w:val="ru-RU"/>
              </w:rPr>
              <w:br/>
            </w:r>
            <w:r w:rsid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обобщения и контроля по теме "Гидросфера".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атмосферы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Температура воздуха.</w:t>
            </w:r>
          </w:p>
          <w:p w:rsidR="008A779D" w:rsidRPr="00A75F19" w:rsidRDefault="00392E1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Суточный ход температуры воздуха и его графическое отображение.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Среднесуточная,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среднемесячная,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среднегодовая температура.</w:t>
            </w:r>
          </w:p>
          <w:p w:rsidR="008A779D" w:rsidRPr="00A75F19" w:rsidRDefault="00392E1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нагревания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земной поверхности от угла падения солнечных лучей.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Атмосферное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Ветер и причины его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8A779D" w:rsidRDefault="00392E1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Бризы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Муссоны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атмосфере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A779D" w:rsidRDefault="008A779D">
      <w:pPr>
        <w:autoSpaceDE w:val="0"/>
        <w:autoSpaceDN w:val="0"/>
        <w:spacing w:after="0" w:line="14" w:lineRule="exact"/>
      </w:pPr>
    </w:p>
    <w:p w:rsidR="008A779D" w:rsidRDefault="008A779D">
      <w:pPr>
        <w:sectPr w:rsidR="008A779D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779D" w:rsidRDefault="008A77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A779D" w:rsidRPr="000224C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Влага в атмосфере.</w:t>
            </w:r>
          </w:p>
          <w:p w:rsidR="008A779D" w:rsidRPr="00A75F19" w:rsidRDefault="00392E11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4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"Анализ графиков суточного хода температуры воздуха и относительной влажности с целью установления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между данными элементами погоды".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A75F19">
              <w:rPr>
                <w:lang w:val="ru-RU"/>
              </w:rPr>
              <w:br/>
            </w:r>
            <w:r w:rsid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A779D" w:rsidRPr="000224C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её показатели.</w:t>
            </w:r>
          </w:p>
          <w:p w:rsidR="008A779D" w:rsidRPr="00A75F19" w:rsidRDefault="00392E11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 изменения погоды. Практическая работа 5.</w:t>
            </w:r>
          </w:p>
          <w:p w:rsidR="008A779D" w:rsidRPr="00A75F19" w:rsidRDefault="00392E11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результатов наблюдения за погодой своей местности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A75F19">
              <w:rPr>
                <w:lang w:val="ru-RU"/>
              </w:rPr>
              <w:br/>
            </w:r>
            <w:r w:rsid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A779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 и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климатообразующие факторы.</w:t>
            </w:r>
          </w:p>
          <w:p w:rsidR="008A779D" w:rsidRPr="00A75F19" w:rsidRDefault="00392E11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климата от географической широты и высоты местности над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уровнем моря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атмосфера.</w:t>
            </w:r>
          </w:p>
          <w:p w:rsidR="008A779D" w:rsidRPr="00A75F19" w:rsidRDefault="00392E11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Взаимовлияние человека и атмосферы. Адаптация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к климатическим условиям.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 w:rsidRPr="000224CD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Стихийные явления в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атмосфере. Практическая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6 Анализ графиков суточного хода температуры воздуха и относительной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влажности с целью </w:t>
            </w:r>
            <w:r w:rsidRPr="00A75F1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зависимости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A75F19">
              <w:rPr>
                <w:lang w:val="ru-RU"/>
              </w:rPr>
              <w:br/>
            </w:r>
            <w:r w:rsid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Стихийные явления в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атмосфере. Современные изменения климата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изучения и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за глобальным </w:t>
            </w:r>
            <w:proofErr w:type="spellStart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климатом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рофессия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климатолог.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A779D" w:rsidRDefault="008A779D">
      <w:pPr>
        <w:autoSpaceDE w:val="0"/>
        <w:autoSpaceDN w:val="0"/>
        <w:spacing w:after="0" w:line="14" w:lineRule="exact"/>
      </w:pPr>
    </w:p>
    <w:p w:rsidR="008A779D" w:rsidRDefault="008A779D">
      <w:pPr>
        <w:sectPr w:rsidR="008A779D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779D" w:rsidRDefault="008A77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обобщения и контроля знаний по теме "Атмосфера"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Биосфера-земная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Биосфера-сфера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Почвы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 w:rsidRPr="000224C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Биосфера и </w:t>
            </w:r>
            <w:r w:rsidRPr="00A75F19">
              <w:rPr>
                <w:lang w:val="ru-RU"/>
              </w:rPr>
              <w:br/>
            </w:r>
            <w:proofErr w:type="spellStart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</w:t>
            </w:r>
            <w:proofErr w:type="gramStart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7. "Характеристика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растительности участка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 своего края".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75F19">
              <w:rPr>
                <w:lang w:val="ru-RU"/>
              </w:rPr>
              <w:br/>
            </w: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A75F19">
              <w:rPr>
                <w:lang w:val="ru-RU"/>
              </w:rPr>
              <w:br/>
            </w:r>
            <w:r w:rsid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</w:t>
            </w:r>
            <w:r w:rsidR="000224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тация в форме итогового теста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A779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A779D" w:rsidRDefault="008A779D">
      <w:pPr>
        <w:autoSpaceDE w:val="0"/>
        <w:autoSpaceDN w:val="0"/>
        <w:spacing w:after="0" w:line="14" w:lineRule="exact"/>
      </w:pPr>
    </w:p>
    <w:p w:rsidR="008A779D" w:rsidRDefault="008A779D">
      <w:pPr>
        <w:sectPr w:rsidR="008A779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779D" w:rsidRDefault="008A77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92"/>
        <w:gridCol w:w="734"/>
        <w:gridCol w:w="1620"/>
        <w:gridCol w:w="1668"/>
        <w:gridCol w:w="2738"/>
      </w:tblGrid>
      <w:tr w:rsidR="008A779D">
        <w:trPr>
          <w:trHeight w:hRule="exact" w:val="80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779D" w:rsidRPr="00A75F19" w:rsidRDefault="00392E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75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392E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779D" w:rsidRDefault="008A779D"/>
        </w:tc>
      </w:tr>
    </w:tbl>
    <w:p w:rsidR="008A779D" w:rsidRDefault="008A779D">
      <w:pPr>
        <w:autoSpaceDE w:val="0"/>
        <w:autoSpaceDN w:val="0"/>
        <w:spacing w:after="0" w:line="14" w:lineRule="exact"/>
      </w:pPr>
    </w:p>
    <w:p w:rsidR="008A779D" w:rsidRDefault="008A779D">
      <w:pPr>
        <w:sectPr w:rsidR="008A779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779D" w:rsidRDefault="008A779D">
      <w:pPr>
        <w:autoSpaceDE w:val="0"/>
        <w:autoSpaceDN w:val="0"/>
        <w:spacing w:after="78" w:line="220" w:lineRule="exact"/>
      </w:pPr>
    </w:p>
    <w:p w:rsidR="008A779D" w:rsidRDefault="00392E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A779D" w:rsidRDefault="00392E1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A779D" w:rsidRPr="00A75F19" w:rsidRDefault="00392E11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6 класс/ Акционерное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A779D" w:rsidRPr="00A75F19" w:rsidRDefault="00392E11">
      <w:pPr>
        <w:autoSpaceDE w:val="0"/>
        <w:autoSpaceDN w:val="0"/>
        <w:spacing w:before="26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A779D" w:rsidRPr="00A75F19" w:rsidRDefault="00392E11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1.Примерные рабочие программы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2.География. 5-6 класс: учебник для общеобразовательных учреждений / (А.И. Алексеев, Е.К.</w:t>
      </w:r>
      <w:proofErr w:type="gramEnd"/>
    </w:p>
    <w:p w:rsidR="008A779D" w:rsidRPr="00A75F19" w:rsidRDefault="00392E11">
      <w:pPr>
        <w:autoSpaceDE w:val="0"/>
        <w:autoSpaceDN w:val="0"/>
        <w:spacing w:before="72" w:after="0"/>
        <w:ind w:right="1152"/>
        <w:rPr>
          <w:lang w:val="ru-RU"/>
        </w:rPr>
      </w:pPr>
      <w:proofErr w:type="gram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Липкина, В. В. Николина и др.).</w:t>
      </w:r>
      <w:proofErr w:type="gram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 М.: Просвещение, 2020. – (Полярная звезда)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3.В.В. Николина. География. Поурочные разработки. 6 класс (пособие для учителя) 4.Е.Е.Гусева. География. «Конструктор» текущего контроля. 6 класс (пособие для учителя) Атлас 6 класс</w:t>
      </w:r>
    </w:p>
    <w:p w:rsidR="008A779D" w:rsidRPr="00A75F19" w:rsidRDefault="00392E11">
      <w:pPr>
        <w:autoSpaceDE w:val="0"/>
        <w:autoSpaceDN w:val="0"/>
        <w:spacing w:before="262"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A779D" w:rsidRPr="00A75F19" w:rsidRDefault="00392E11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75F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75F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mirkart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- мир карт: интерактивные карты стран мир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nationalgeographic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photography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Виртуальная школа </w:t>
      </w:r>
      <w:proofErr w:type="spellStart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75F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779D" w:rsidRPr="00A75F19" w:rsidRDefault="008A779D">
      <w:pPr>
        <w:autoSpaceDE w:val="0"/>
        <w:autoSpaceDN w:val="0"/>
        <w:spacing w:after="78" w:line="220" w:lineRule="exact"/>
        <w:rPr>
          <w:lang w:val="ru-RU"/>
        </w:rPr>
      </w:pPr>
    </w:p>
    <w:p w:rsidR="008A779D" w:rsidRPr="00A75F19" w:rsidRDefault="00392E11">
      <w:pPr>
        <w:autoSpaceDE w:val="0"/>
        <w:autoSpaceDN w:val="0"/>
        <w:spacing w:after="0" w:line="230" w:lineRule="auto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A779D" w:rsidRPr="00A75F19" w:rsidRDefault="00392E11">
      <w:pPr>
        <w:autoSpaceDE w:val="0"/>
        <w:autoSpaceDN w:val="0"/>
        <w:spacing w:before="346" w:after="0" w:line="302" w:lineRule="auto"/>
        <w:ind w:right="648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75F19">
        <w:rPr>
          <w:lang w:val="ru-RU"/>
        </w:rPr>
        <w:br/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Географический атлас, контурная карта</w:t>
      </w:r>
    </w:p>
    <w:p w:rsidR="008A779D" w:rsidRPr="00A75F19" w:rsidRDefault="00392E11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A75F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A75F19">
        <w:rPr>
          <w:rFonts w:ascii="Times New Roman" w:eastAsia="Times New Roman" w:hAnsi="Times New Roman"/>
          <w:color w:val="000000"/>
          <w:sz w:val="24"/>
          <w:lang w:val="ru-RU"/>
        </w:rPr>
        <w:t>Глобус, географические карты, коллекция горных пород</w:t>
      </w:r>
    </w:p>
    <w:p w:rsidR="008A779D" w:rsidRPr="00A75F19" w:rsidRDefault="008A779D">
      <w:pPr>
        <w:rPr>
          <w:lang w:val="ru-RU"/>
        </w:rPr>
        <w:sectPr w:rsidR="008A779D" w:rsidRPr="00A75F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E11" w:rsidRPr="00A75F19" w:rsidRDefault="00392E11">
      <w:pPr>
        <w:rPr>
          <w:lang w:val="ru-RU"/>
        </w:rPr>
      </w:pPr>
    </w:p>
    <w:sectPr w:rsidR="00392E11" w:rsidRPr="00A75F1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24CD"/>
    <w:rsid w:val="00034616"/>
    <w:rsid w:val="000556FF"/>
    <w:rsid w:val="0006063C"/>
    <w:rsid w:val="0015074B"/>
    <w:rsid w:val="0029639D"/>
    <w:rsid w:val="003251FF"/>
    <w:rsid w:val="00326F90"/>
    <w:rsid w:val="00392E11"/>
    <w:rsid w:val="005233B9"/>
    <w:rsid w:val="00572958"/>
    <w:rsid w:val="005F2B7F"/>
    <w:rsid w:val="00753EAB"/>
    <w:rsid w:val="008A779D"/>
    <w:rsid w:val="008B2E21"/>
    <w:rsid w:val="00A75F1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5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5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5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5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6E92E-FA4A-49B2-8D1C-52936F34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5750</Words>
  <Characters>32775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13</cp:revision>
  <cp:lastPrinted>2022-09-12T10:44:00Z</cp:lastPrinted>
  <dcterms:created xsi:type="dcterms:W3CDTF">2013-12-23T23:15:00Z</dcterms:created>
  <dcterms:modified xsi:type="dcterms:W3CDTF">2022-09-12T10:48:00Z</dcterms:modified>
  <cp:category/>
</cp:coreProperties>
</file>